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49BA9" w14:textId="472F4A72" w:rsidR="00AA75C1" w:rsidRPr="00592430" w:rsidRDefault="00592430" w:rsidP="00592430">
      <w:pPr>
        <w:spacing w:after="0"/>
        <w:jc w:val="center"/>
        <w:rPr>
          <w:b/>
          <w:bCs/>
          <w:sz w:val="24"/>
          <w:szCs w:val="24"/>
        </w:rPr>
      </w:pPr>
      <w:r w:rsidRPr="00592430">
        <w:rPr>
          <w:b/>
          <w:bCs/>
          <w:sz w:val="24"/>
          <w:szCs w:val="24"/>
        </w:rPr>
        <w:t>Cell Group Bible Study</w:t>
      </w:r>
    </w:p>
    <w:p w14:paraId="49B1A9C9" w14:textId="58F933FF" w:rsidR="00592430" w:rsidRPr="00592430" w:rsidRDefault="00700239" w:rsidP="00592430">
      <w:pPr>
        <w:jc w:val="center"/>
        <w:rPr>
          <w:b/>
          <w:bCs/>
          <w:sz w:val="24"/>
          <w:szCs w:val="24"/>
        </w:rPr>
      </w:pPr>
      <w:r>
        <w:rPr>
          <w:b/>
          <w:bCs/>
          <w:sz w:val="24"/>
          <w:szCs w:val="24"/>
        </w:rPr>
        <w:t>2 Corinthians</w:t>
      </w:r>
      <w:r w:rsidR="00704423">
        <w:rPr>
          <w:b/>
          <w:bCs/>
          <w:sz w:val="24"/>
          <w:szCs w:val="24"/>
        </w:rPr>
        <w:t xml:space="preserve"> Sermon Series 2024</w:t>
      </w:r>
    </w:p>
    <w:p w14:paraId="36877B39" w14:textId="13682A8E" w:rsidR="006E61DA" w:rsidRPr="006E61DA" w:rsidRDefault="006E61DA">
      <w:pPr>
        <w:rPr>
          <w:b/>
          <w:bCs/>
        </w:rPr>
      </w:pPr>
      <w:r w:rsidRPr="006E61DA">
        <w:rPr>
          <w:b/>
          <w:bCs/>
        </w:rPr>
        <w:t>Introductio</w:t>
      </w:r>
      <w:r w:rsidR="00455903">
        <w:rPr>
          <w:b/>
          <w:bCs/>
        </w:rPr>
        <w:t>n</w:t>
      </w:r>
    </w:p>
    <w:p w14:paraId="2A3F4BE9" w14:textId="0249E37F" w:rsidR="00592430" w:rsidRDefault="00592430">
      <w:r>
        <w:t>Welcome to the start of our church’s sermon series and cell group bible study on</w:t>
      </w:r>
      <w:r w:rsidR="00700239">
        <w:t xml:space="preserve"> 2 Corinthians</w:t>
      </w:r>
      <w:r>
        <w:t xml:space="preserve">! We will be embarking on this journey for </w:t>
      </w:r>
      <w:r w:rsidR="0036294F">
        <w:t>13</w:t>
      </w:r>
      <w:r w:rsidR="0005618C">
        <w:t xml:space="preserve"> weeks</w:t>
      </w:r>
      <w:r>
        <w:t xml:space="preserve"> </w:t>
      </w:r>
      <w:r w:rsidR="00704423">
        <w:t>based on the sermon series</w:t>
      </w:r>
      <w:r w:rsidR="00B80318">
        <w:t>.</w:t>
      </w:r>
    </w:p>
    <w:p w14:paraId="7A395D43" w14:textId="0852E688" w:rsidR="00157E02" w:rsidRPr="00157E02" w:rsidRDefault="00157E02">
      <w:pPr>
        <w:rPr>
          <w:i/>
          <w:iCs/>
        </w:rPr>
      </w:pPr>
      <w:r w:rsidRPr="00157E02">
        <w:rPr>
          <w:i/>
          <w:iCs/>
        </w:rPr>
        <w:t>Why</w:t>
      </w:r>
      <w:r w:rsidR="0005618C">
        <w:rPr>
          <w:i/>
          <w:iCs/>
        </w:rPr>
        <w:t xml:space="preserve"> </w:t>
      </w:r>
      <w:r w:rsidR="00B80318">
        <w:rPr>
          <w:i/>
          <w:iCs/>
        </w:rPr>
        <w:t>study</w:t>
      </w:r>
      <w:r w:rsidR="0005618C">
        <w:rPr>
          <w:i/>
          <w:iCs/>
        </w:rPr>
        <w:t xml:space="preserve"> </w:t>
      </w:r>
      <w:r w:rsidR="0036294F">
        <w:rPr>
          <w:i/>
          <w:iCs/>
        </w:rPr>
        <w:t>2 Corinthians</w:t>
      </w:r>
      <w:r w:rsidR="00B80318">
        <w:rPr>
          <w:i/>
          <w:iCs/>
        </w:rPr>
        <w:t xml:space="preserve"> </w:t>
      </w:r>
      <w:r w:rsidR="00704423">
        <w:rPr>
          <w:i/>
          <w:iCs/>
        </w:rPr>
        <w:t>passages</w:t>
      </w:r>
      <w:r w:rsidRPr="00157E02">
        <w:rPr>
          <w:i/>
          <w:iCs/>
        </w:rPr>
        <w:t>?</w:t>
      </w:r>
    </w:p>
    <w:p w14:paraId="3A0DFD79" w14:textId="0CC84AC5" w:rsidR="00157E02" w:rsidRDefault="0041785E" w:rsidP="00157E02">
      <w:pPr>
        <w:pStyle w:val="ListParagraph"/>
        <w:numPr>
          <w:ilvl w:val="0"/>
          <w:numId w:val="1"/>
        </w:numPr>
      </w:pPr>
      <w:r>
        <w:t xml:space="preserve">To </w:t>
      </w:r>
      <w:r w:rsidRPr="0041785E">
        <w:rPr>
          <w:b/>
          <w:bCs/>
        </w:rPr>
        <w:t>encourage</w:t>
      </w:r>
      <w:r>
        <w:t xml:space="preserve"> us as his people to </w:t>
      </w:r>
      <w:r w:rsidRPr="0041785E">
        <w:rPr>
          <w:b/>
          <w:bCs/>
        </w:rPr>
        <w:t>trust</w:t>
      </w:r>
      <w:r>
        <w:t xml:space="preserve"> in God’s leading in our lives, even through trials and sufferings. God is sovereign in all things and works in all circumstances for our good (Romans 8:28). We can commit all our ways to him with joy and thanksgiving.</w:t>
      </w:r>
    </w:p>
    <w:p w14:paraId="02E6D29B" w14:textId="6CCB1E30" w:rsidR="00157E02" w:rsidRDefault="0041785E" w:rsidP="00157E02">
      <w:pPr>
        <w:pStyle w:val="ListParagraph"/>
        <w:numPr>
          <w:ilvl w:val="0"/>
          <w:numId w:val="1"/>
        </w:numPr>
      </w:pPr>
      <w:r>
        <w:t xml:space="preserve">To </w:t>
      </w:r>
      <w:r w:rsidRPr="0041785E">
        <w:rPr>
          <w:b/>
          <w:bCs/>
        </w:rPr>
        <w:t>spur</w:t>
      </w:r>
      <w:r>
        <w:t xml:space="preserve"> us on towards </w:t>
      </w:r>
      <w:r w:rsidRPr="0041785E">
        <w:rPr>
          <w:b/>
          <w:bCs/>
        </w:rPr>
        <w:t>authentic ministry</w:t>
      </w:r>
      <w:r>
        <w:t xml:space="preserve"> for Christ in his church. The work of his ministry takes place in every aspect of our lives, as soon as we acknowledge him as Lord and Saviour, to shine his light to the world through word and deed.</w:t>
      </w:r>
    </w:p>
    <w:p w14:paraId="26D16B99" w14:textId="6F2D4EF7" w:rsidR="00704423" w:rsidRDefault="0041785E" w:rsidP="00157E02">
      <w:pPr>
        <w:pStyle w:val="ListParagraph"/>
        <w:numPr>
          <w:ilvl w:val="0"/>
          <w:numId w:val="1"/>
        </w:numPr>
      </w:pPr>
      <w:r>
        <w:t xml:space="preserve">To </w:t>
      </w:r>
      <w:r w:rsidRPr="0041785E">
        <w:rPr>
          <w:b/>
          <w:bCs/>
        </w:rPr>
        <w:t>grow</w:t>
      </w:r>
      <w:r w:rsidR="00704423">
        <w:t xml:space="preserve"> in </w:t>
      </w:r>
      <w:r w:rsidRPr="0041785E">
        <w:rPr>
          <w:b/>
          <w:bCs/>
        </w:rPr>
        <w:t>f</w:t>
      </w:r>
      <w:r w:rsidR="00704423" w:rsidRPr="0041785E">
        <w:rPr>
          <w:b/>
          <w:bCs/>
        </w:rPr>
        <w:t>ruitfulness</w:t>
      </w:r>
      <w:r w:rsidR="00704423">
        <w:t xml:space="preserve"> </w:t>
      </w:r>
      <w:r>
        <w:t>as</w:t>
      </w:r>
      <w:r w:rsidR="00704423">
        <w:t xml:space="preserve"> God’s specific will and leading for COA in 2024. By participating in this together, we can experience growing together and </w:t>
      </w:r>
      <w:r>
        <w:t>make this year one that is a most fruitful, meaningful and blessed one.</w:t>
      </w:r>
    </w:p>
    <w:p w14:paraId="7F59457C" w14:textId="40D1B69D" w:rsidR="0051110D" w:rsidRPr="0051110D" w:rsidRDefault="0051110D" w:rsidP="0051110D">
      <w:pPr>
        <w:rPr>
          <w:i/>
          <w:iCs/>
        </w:rPr>
      </w:pPr>
      <w:r w:rsidRPr="0051110D">
        <w:rPr>
          <w:i/>
          <w:iCs/>
        </w:rPr>
        <w:t xml:space="preserve">What is a suggested </w:t>
      </w:r>
      <w:r>
        <w:rPr>
          <w:i/>
          <w:iCs/>
        </w:rPr>
        <w:t xml:space="preserve">cell group and </w:t>
      </w:r>
      <w:r w:rsidRPr="0051110D">
        <w:rPr>
          <w:i/>
          <w:iCs/>
        </w:rPr>
        <w:t xml:space="preserve">bible study </w:t>
      </w:r>
      <w:r>
        <w:rPr>
          <w:i/>
          <w:iCs/>
        </w:rPr>
        <w:t>format</w:t>
      </w:r>
      <w:r w:rsidRPr="0051110D">
        <w:rPr>
          <w:i/>
          <w:iCs/>
        </w:rPr>
        <w:t>?</w:t>
      </w:r>
    </w:p>
    <w:p w14:paraId="2AD35A57" w14:textId="4B19248D" w:rsidR="0051110D" w:rsidRDefault="0051110D" w:rsidP="0051110D">
      <w:pPr>
        <w:pStyle w:val="ListParagraph"/>
        <w:numPr>
          <w:ilvl w:val="0"/>
          <w:numId w:val="2"/>
        </w:numPr>
      </w:pPr>
      <w:r>
        <w:t xml:space="preserve">You can incorporate the elements of the </w:t>
      </w:r>
      <w:r w:rsidRPr="0051110D">
        <w:rPr>
          <w:b/>
          <w:bCs/>
        </w:rPr>
        <w:t xml:space="preserve">4 </w:t>
      </w:r>
      <w:proofErr w:type="gramStart"/>
      <w:r w:rsidRPr="0051110D">
        <w:rPr>
          <w:b/>
          <w:bCs/>
        </w:rPr>
        <w:t>W’s</w:t>
      </w:r>
      <w:proofErr w:type="gramEnd"/>
      <w:r>
        <w:t xml:space="preserve"> for your cell meeting: </w:t>
      </w:r>
      <w:r w:rsidRPr="0051110D">
        <w:rPr>
          <w:b/>
          <w:bCs/>
        </w:rPr>
        <w:t>Welcome</w:t>
      </w:r>
      <w:r>
        <w:t xml:space="preserve"> (personal thanksgiving), </w:t>
      </w:r>
      <w:r w:rsidRPr="0051110D">
        <w:rPr>
          <w:b/>
          <w:bCs/>
        </w:rPr>
        <w:t>Worship</w:t>
      </w:r>
      <w:r>
        <w:t xml:space="preserve"> (songs), </w:t>
      </w:r>
      <w:r w:rsidRPr="0051110D">
        <w:rPr>
          <w:b/>
          <w:bCs/>
        </w:rPr>
        <w:t>Word</w:t>
      </w:r>
      <w:r>
        <w:t xml:space="preserve"> (bible study) and </w:t>
      </w:r>
      <w:r w:rsidRPr="0051110D">
        <w:rPr>
          <w:b/>
          <w:bCs/>
        </w:rPr>
        <w:t>Works</w:t>
      </w:r>
      <w:r>
        <w:t xml:space="preserve"> (prayer for each other and </w:t>
      </w:r>
      <w:r w:rsidR="00B80318">
        <w:t xml:space="preserve">planning and participating in </w:t>
      </w:r>
      <w:r>
        <w:t>upcoming events of the church).</w:t>
      </w:r>
    </w:p>
    <w:p w14:paraId="1C11528F" w14:textId="77777777" w:rsidR="00BF5249" w:rsidRDefault="0051110D" w:rsidP="0051110D">
      <w:pPr>
        <w:pStyle w:val="ListParagraph"/>
        <w:numPr>
          <w:ilvl w:val="0"/>
          <w:numId w:val="2"/>
        </w:numPr>
      </w:pPr>
      <w:r>
        <w:t xml:space="preserve">Each of the bible study will consist of three elements: </w:t>
      </w:r>
    </w:p>
    <w:p w14:paraId="551FEB55" w14:textId="77777777" w:rsidR="00BF5249" w:rsidRDefault="0051110D" w:rsidP="00BF5249">
      <w:pPr>
        <w:pStyle w:val="ListParagraph"/>
        <w:numPr>
          <w:ilvl w:val="1"/>
          <w:numId w:val="2"/>
        </w:numPr>
      </w:pPr>
      <w:r w:rsidRPr="00BF5249">
        <w:rPr>
          <w:b/>
          <w:bCs/>
        </w:rPr>
        <w:t xml:space="preserve">Introductory </w:t>
      </w:r>
      <w:r w:rsidR="00BF5249" w:rsidRPr="00BF5249">
        <w:rPr>
          <w:b/>
          <w:bCs/>
        </w:rPr>
        <w:t>question</w:t>
      </w:r>
      <w:r w:rsidR="00BF5249">
        <w:t xml:space="preserve"> for discussion (related to the focus of the bible study)</w:t>
      </w:r>
    </w:p>
    <w:p w14:paraId="251246ED" w14:textId="6CE13B63" w:rsidR="0051110D" w:rsidRDefault="00BF5249" w:rsidP="00BF5249">
      <w:pPr>
        <w:pStyle w:val="ListParagraph"/>
        <w:numPr>
          <w:ilvl w:val="1"/>
          <w:numId w:val="2"/>
        </w:numPr>
      </w:pPr>
      <w:r w:rsidRPr="00BF5249">
        <w:rPr>
          <w:b/>
          <w:bCs/>
        </w:rPr>
        <w:t>Discussion question(s)</w:t>
      </w:r>
      <w:r>
        <w:t xml:space="preserve"> based on the passage</w:t>
      </w:r>
    </w:p>
    <w:p w14:paraId="17B03AD4" w14:textId="733F79B4" w:rsidR="00BF5249" w:rsidRDefault="00BF5249" w:rsidP="00BF5249">
      <w:pPr>
        <w:pStyle w:val="ListParagraph"/>
        <w:numPr>
          <w:ilvl w:val="1"/>
          <w:numId w:val="2"/>
        </w:numPr>
      </w:pPr>
      <w:r w:rsidRPr="00BF5249">
        <w:rPr>
          <w:b/>
          <w:bCs/>
        </w:rPr>
        <w:t>Possible application</w:t>
      </w:r>
      <w:r>
        <w:rPr>
          <w:b/>
          <w:bCs/>
        </w:rPr>
        <w:t>(s)</w:t>
      </w:r>
      <w:r>
        <w:t xml:space="preserve"> in daily life</w:t>
      </w:r>
    </w:p>
    <w:p w14:paraId="652CE9DF" w14:textId="29833BAF" w:rsidR="00BF5249" w:rsidRDefault="00BF5249" w:rsidP="00BF5249">
      <w:pPr>
        <w:pStyle w:val="ListParagraph"/>
        <w:numPr>
          <w:ilvl w:val="0"/>
          <w:numId w:val="2"/>
        </w:numPr>
      </w:pPr>
      <w:r>
        <w:t xml:space="preserve">You may not </w:t>
      </w:r>
      <w:r w:rsidR="00B80318">
        <w:t xml:space="preserve">need to </w:t>
      </w:r>
      <w:r>
        <w:t>include all of the elements in a single cell group session but do</w:t>
      </w:r>
      <w:r w:rsidR="00B80318">
        <w:t xml:space="preserve"> not neglect</w:t>
      </w:r>
      <w:r>
        <w:t xml:space="preserve"> any of the</w:t>
      </w:r>
      <w:r w:rsidR="00B80318">
        <w:t xml:space="preserve"> </w:t>
      </w:r>
      <w:r w:rsidR="00B80318" w:rsidRPr="00B80318">
        <w:rPr>
          <w:b/>
          <w:bCs/>
        </w:rPr>
        <w:t xml:space="preserve">4 </w:t>
      </w:r>
      <w:proofErr w:type="gramStart"/>
      <w:r w:rsidR="00B80318" w:rsidRPr="00B80318">
        <w:rPr>
          <w:b/>
          <w:bCs/>
        </w:rPr>
        <w:t>W’s</w:t>
      </w:r>
      <w:proofErr w:type="gramEnd"/>
      <w:r>
        <w:t xml:space="preserve"> over the long term.</w:t>
      </w:r>
    </w:p>
    <w:p w14:paraId="2B541DCF" w14:textId="576A4086" w:rsidR="00BF5249" w:rsidRPr="006E61DA" w:rsidRDefault="00BF5249" w:rsidP="00BF5249">
      <w:pPr>
        <w:rPr>
          <w:i/>
          <w:iCs/>
        </w:rPr>
      </w:pPr>
      <w:r w:rsidRPr="006E61DA">
        <w:rPr>
          <w:i/>
          <w:iCs/>
        </w:rPr>
        <w:t xml:space="preserve">What can be helpful for cell members to be </w:t>
      </w:r>
      <w:r w:rsidR="006E61DA">
        <w:rPr>
          <w:i/>
          <w:iCs/>
        </w:rPr>
        <w:t xml:space="preserve">more </w:t>
      </w:r>
      <w:r w:rsidRPr="006E61DA">
        <w:rPr>
          <w:i/>
          <w:iCs/>
        </w:rPr>
        <w:t>involved?</w:t>
      </w:r>
    </w:p>
    <w:p w14:paraId="354EA7AC" w14:textId="4E468116" w:rsidR="006E61DA" w:rsidRDefault="006E61DA" w:rsidP="00BF5249">
      <w:pPr>
        <w:pStyle w:val="ListParagraph"/>
        <w:numPr>
          <w:ilvl w:val="0"/>
          <w:numId w:val="3"/>
        </w:numPr>
      </w:pPr>
      <w:r>
        <w:t xml:space="preserve">Everyone should try to </w:t>
      </w:r>
      <w:r w:rsidRPr="00064AEF">
        <w:rPr>
          <w:b/>
          <w:bCs/>
        </w:rPr>
        <w:t>read the bible passage</w:t>
      </w:r>
      <w:r>
        <w:t xml:space="preserve"> beforehand</w:t>
      </w:r>
      <w:r w:rsidR="00B80349">
        <w:t xml:space="preserve"> or during the meeting.</w:t>
      </w:r>
    </w:p>
    <w:p w14:paraId="53A2D2F6" w14:textId="7143CBC9" w:rsidR="00BF5249" w:rsidRDefault="00BF5249" w:rsidP="00BF5249">
      <w:pPr>
        <w:pStyle w:val="ListParagraph"/>
        <w:numPr>
          <w:ilvl w:val="0"/>
          <w:numId w:val="3"/>
        </w:numPr>
      </w:pPr>
      <w:r>
        <w:t xml:space="preserve">Cell members can be </w:t>
      </w:r>
      <w:r w:rsidRPr="00064AEF">
        <w:rPr>
          <w:b/>
          <w:bCs/>
        </w:rPr>
        <w:t>rostered</w:t>
      </w:r>
      <w:r>
        <w:t xml:space="preserve"> to lead in the various elements within the cell meeting: welcome, worship, bible study or prayer</w:t>
      </w:r>
      <w:r w:rsidR="00B80318">
        <w:t xml:space="preserve">. This will help involve more </w:t>
      </w:r>
      <w:r w:rsidR="005B303C">
        <w:t>members for the cell.</w:t>
      </w:r>
    </w:p>
    <w:p w14:paraId="16B240B2" w14:textId="60878B3E" w:rsidR="00BF5249" w:rsidRDefault="006E61DA" w:rsidP="00BF5249">
      <w:pPr>
        <w:pStyle w:val="ListParagraph"/>
        <w:numPr>
          <w:ilvl w:val="0"/>
          <w:numId w:val="3"/>
        </w:numPr>
      </w:pPr>
      <w:r>
        <w:t xml:space="preserve">In smaller groups, cell members can </w:t>
      </w:r>
      <w:r w:rsidRPr="00064AEF">
        <w:rPr>
          <w:b/>
          <w:bCs/>
        </w:rPr>
        <w:t>keep in touch</w:t>
      </w:r>
      <w:r>
        <w:t xml:space="preserve"> with one another about how they have been applying the lessons learnt in the sermon/bible study throughout the week.</w:t>
      </w:r>
    </w:p>
    <w:p w14:paraId="3E533C15" w14:textId="68B3A166" w:rsidR="007761F1" w:rsidRPr="007761F1" w:rsidRDefault="007761F1" w:rsidP="007761F1">
      <w:pPr>
        <w:rPr>
          <w:i/>
          <w:iCs/>
        </w:rPr>
      </w:pPr>
      <w:r w:rsidRPr="007761F1">
        <w:rPr>
          <w:i/>
          <w:iCs/>
        </w:rPr>
        <w:t>What is helpful for you as a cell leader to have a fruitful meeting?</w:t>
      </w:r>
    </w:p>
    <w:p w14:paraId="01E9E075" w14:textId="7CD6676C" w:rsidR="007761F1" w:rsidRDefault="00B80318" w:rsidP="007761F1">
      <w:pPr>
        <w:pStyle w:val="ListParagraph"/>
        <w:numPr>
          <w:ilvl w:val="0"/>
          <w:numId w:val="6"/>
        </w:numPr>
      </w:pPr>
      <w:r>
        <w:t xml:space="preserve">Start and end every meeting </w:t>
      </w:r>
      <w:r w:rsidRPr="00344D91">
        <w:rPr>
          <w:b/>
          <w:bCs/>
        </w:rPr>
        <w:t>on time</w:t>
      </w:r>
      <w:r>
        <w:t xml:space="preserve">. This honours the commitment that all the cell members have made to </w:t>
      </w:r>
      <w:r w:rsidR="00344D91">
        <w:t xml:space="preserve">attend cell on time. </w:t>
      </w:r>
    </w:p>
    <w:p w14:paraId="7E389B0A" w14:textId="16DC3A1D" w:rsidR="007761F1" w:rsidRDefault="007761F1" w:rsidP="007761F1">
      <w:pPr>
        <w:pStyle w:val="ListParagraph"/>
        <w:numPr>
          <w:ilvl w:val="0"/>
          <w:numId w:val="6"/>
        </w:numPr>
      </w:pPr>
      <w:r>
        <w:t xml:space="preserve">Encourage </w:t>
      </w:r>
      <w:r w:rsidRPr="0041785E">
        <w:rPr>
          <w:b/>
          <w:bCs/>
        </w:rPr>
        <w:t>everyone</w:t>
      </w:r>
      <w:r>
        <w:t xml:space="preserve"> to share and thank them for sharing – there are no wrong answers </w:t>
      </w:r>
      <w:r w:rsidR="00B80349">
        <w:t xml:space="preserve">(unless it contradicts what God says!) </w:t>
      </w:r>
      <w:r>
        <w:t>and each opinion should be valued</w:t>
      </w:r>
      <w:r w:rsidR="00B80349">
        <w:t>.</w:t>
      </w:r>
    </w:p>
    <w:p w14:paraId="05C12EA1" w14:textId="19AE2EB9" w:rsidR="007761F1" w:rsidRDefault="007761F1" w:rsidP="007761F1">
      <w:pPr>
        <w:pStyle w:val="ListParagraph"/>
        <w:numPr>
          <w:ilvl w:val="0"/>
          <w:numId w:val="6"/>
        </w:numPr>
      </w:pPr>
      <w:r>
        <w:t xml:space="preserve">Look to </w:t>
      </w:r>
      <w:r w:rsidRPr="0041785E">
        <w:rPr>
          <w:b/>
          <w:bCs/>
        </w:rPr>
        <w:t>affirm</w:t>
      </w:r>
      <w:r>
        <w:t xml:space="preserve"> what your members are sharing</w:t>
      </w:r>
      <w:r w:rsidR="00D665EA">
        <w:t xml:space="preserve"> – especially about how God may be speaking or leading them in their lives</w:t>
      </w:r>
      <w:r w:rsidR="00B80349">
        <w:t>.</w:t>
      </w:r>
    </w:p>
    <w:p w14:paraId="2DFA6641" w14:textId="0E4591DA" w:rsidR="00E81C40" w:rsidRPr="009642A5" w:rsidRDefault="00E81C40" w:rsidP="007761F1">
      <w:pPr>
        <w:pStyle w:val="ListParagraph"/>
        <w:numPr>
          <w:ilvl w:val="0"/>
          <w:numId w:val="6"/>
        </w:numPr>
        <w:rPr>
          <w:b/>
          <w:bCs/>
        </w:rPr>
      </w:pPr>
      <w:r>
        <w:t xml:space="preserve">Feel free to stop at any point to elaborate if the Spirit is leading you to – </w:t>
      </w:r>
      <w:r w:rsidRPr="009642A5">
        <w:rPr>
          <w:b/>
          <w:bCs/>
        </w:rPr>
        <w:t>you don’t have to complete all of the discussion questions</w:t>
      </w:r>
      <w:r w:rsidR="00B80349">
        <w:rPr>
          <w:b/>
          <w:bCs/>
        </w:rPr>
        <w:t>.</w:t>
      </w:r>
    </w:p>
    <w:p w14:paraId="301D4B14" w14:textId="77777777" w:rsidR="00B80318" w:rsidRDefault="00B80318" w:rsidP="00B80318">
      <w:pPr>
        <w:pStyle w:val="ListParagraph"/>
        <w:numPr>
          <w:ilvl w:val="0"/>
          <w:numId w:val="6"/>
        </w:numPr>
      </w:pPr>
      <w:r>
        <w:t xml:space="preserve">Keep your cell group meeting and your members in </w:t>
      </w:r>
      <w:r w:rsidRPr="00064AEF">
        <w:rPr>
          <w:b/>
          <w:bCs/>
        </w:rPr>
        <w:t>prayer</w:t>
      </w:r>
      <w:r>
        <w:t xml:space="preserve"> throughout the week.</w:t>
      </w:r>
    </w:p>
    <w:p w14:paraId="149D8952" w14:textId="49D78ECA" w:rsidR="00D665EA" w:rsidRPr="00592430" w:rsidRDefault="0036294F" w:rsidP="00D665EA">
      <w:pPr>
        <w:spacing w:after="0"/>
        <w:jc w:val="center"/>
        <w:rPr>
          <w:b/>
          <w:bCs/>
          <w:sz w:val="24"/>
          <w:szCs w:val="24"/>
        </w:rPr>
      </w:pPr>
      <w:r>
        <w:rPr>
          <w:b/>
          <w:bCs/>
          <w:sz w:val="24"/>
          <w:szCs w:val="24"/>
        </w:rPr>
        <w:lastRenderedPageBreak/>
        <w:t>2 Corinthians</w:t>
      </w:r>
      <w:r w:rsidR="00344D91">
        <w:rPr>
          <w:b/>
          <w:bCs/>
          <w:sz w:val="24"/>
          <w:szCs w:val="24"/>
        </w:rPr>
        <w:t xml:space="preserve"> </w:t>
      </w:r>
      <w:r w:rsidR="00D665EA" w:rsidRPr="00592430">
        <w:rPr>
          <w:b/>
          <w:bCs/>
          <w:sz w:val="24"/>
          <w:szCs w:val="24"/>
        </w:rPr>
        <w:t>Bible Study</w:t>
      </w:r>
      <w:r w:rsidR="00D665EA">
        <w:rPr>
          <w:b/>
          <w:bCs/>
          <w:sz w:val="24"/>
          <w:szCs w:val="24"/>
        </w:rPr>
        <w:t xml:space="preserve"> (</w:t>
      </w:r>
      <w:r>
        <w:rPr>
          <w:b/>
          <w:bCs/>
          <w:sz w:val="24"/>
          <w:szCs w:val="24"/>
        </w:rPr>
        <w:t>7</w:t>
      </w:r>
      <w:r w:rsidR="00B80349">
        <w:rPr>
          <w:b/>
          <w:bCs/>
          <w:sz w:val="24"/>
          <w:szCs w:val="24"/>
        </w:rPr>
        <w:t xml:space="preserve"> </w:t>
      </w:r>
      <w:r>
        <w:rPr>
          <w:b/>
          <w:bCs/>
          <w:sz w:val="24"/>
          <w:szCs w:val="24"/>
        </w:rPr>
        <w:t>Jul</w:t>
      </w:r>
      <w:r w:rsidR="00D665EA">
        <w:rPr>
          <w:b/>
          <w:bCs/>
          <w:sz w:val="24"/>
          <w:szCs w:val="24"/>
        </w:rPr>
        <w:t>)</w:t>
      </w:r>
    </w:p>
    <w:p w14:paraId="7AA9BC91" w14:textId="6379C383" w:rsidR="00D665EA" w:rsidRPr="00592430" w:rsidRDefault="0036294F" w:rsidP="00D665EA">
      <w:pPr>
        <w:jc w:val="center"/>
        <w:rPr>
          <w:b/>
          <w:bCs/>
          <w:sz w:val="24"/>
          <w:szCs w:val="24"/>
        </w:rPr>
      </w:pPr>
      <w:r>
        <w:rPr>
          <w:b/>
          <w:bCs/>
          <w:sz w:val="24"/>
          <w:szCs w:val="24"/>
        </w:rPr>
        <w:t>#1 – Comfort of God in Ministry</w:t>
      </w:r>
    </w:p>
    <w:p w14:paraId="74EC295A" w14:textId="11AEBD91" w:rsidR="00D1093B" w:rsidRDefault="008B3842" w:rsidP="0011526E">
      <w:pPr>
        <w:rPr>
          <w:b/>
          <w:bCs/>
        </w:rPr>
      </w:pPr>
      <w:r>
        <w:rPr>
          <w:b/>
          <w:bCs/>
          <w:noProof/>
        </w:rPr>
        <mc:AlternateContent>
          <mc:Choice Requires="wps">
            <w:drawing>
              <wp:anchor distT="0" distB="0" distL="114300" distR="114300" simplePos="0" relativeHeight="251659264" behindDoc="0" locked="0" layoutInCell="1" allowOverlap="1" wp14:anchorId="77AB1EAE" wp14:editId="586C31A1">
                <wp:simplePos x="0" y="0"/>
                <wp:positionH relativeFrom="column">
                  <wp:posOffset>-126721</wp:posOffset>
                </wp:positionH>
                <wp:positionV relativeFrom="paragraph">
                  <wp:posOffset>146685</wp:posOffset>
                </wp:positionV>
                <wp:extent cx="5892877" cy="967255"/>
                <wp:effectExtent l="0" t="0" r="12700" b="23495"/>
                <wp:wrapNone/>
                <wp:docPr id="1" name="Rectangle 1"/>
                <wp:cNvGraphicFramePr/>
                <a:graphic xmlns:a="http://schemas.openxmlformats.org/drawingml/2006/main">
                  <a:graphicData uri="http://schemas.microsoft.com/office/word/2010/wordprocessingShape">
                    <wps:wsp>
                      <wps:cNvSpPr/>
                      <wps:spPr>
                        <a:xfrm>
                          <a:off x="0" y="0"/>
                          <a:ext cx="5892877" cy="9672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223FC" id="Rectangle 1" o:spid="_x0000_s1026" style="position:absolute;margin-left:-10pt;margin-top:11.55pt;width:464pt;height:76.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" filled="f" strokecolor="black [3213]" strokeweight="1pt"/>
            </w:pict>
          </mc:Fallback>
        </mc:AlternateContent>
      </w:r>
    </w:p>
    <w:p w14:paraId="36E398CD" w14:textId="4EB564AA" w:rsidR="0011526E" w:rsidRPr="00D55867" w:rsidRDefault="008B3842" w:rsidP="008B3842">
      <w:pPr>
        <w:jc w:val="center"/>
        <w:rPr>
          <w:b/>
          <w:bCs/>
        </w:rPr>
      </w:pPr>
      <w:r>
        <w:rPr>
          <w:b/>
          <w:bCs/>
        </w:rPr>
        <w:t>Big Idea</w:t>
      </w:r>
      <w:r w:rsidR="00D55867">
        <w:rPr>
          <w:b/>
          <w:bCs/>
        </w:rPr>
        <w:t xml:space="preserve"> </w:t>
      </w:r>
      <w:r w:rsidR="00D55867" w:rsidRPr="00D55867">
        <w:rPr>
          <w:b/>
          <w:bCs/>
        </w:rPr>
        <w:t>–</w:t>
      </w:r>
      <w:r w:rsidR="00EE0572">
        <w:rPr>
          <w:b/>
          <w:bCs/>
        </w:rPr>
        <w:t xml:space="preserve"> </w:t>
      </w:r>
      <w:r w:rsidR="004C0BED">
        <w:rPr>
          <w:b/>
          <w:bCs/>
        </w:rPr>
        <w:t>God’s comfort is all we need for ourselves (and others)</w:t>
      </w:r>
    </w:p>
    <w:p w14:paraId="32927239" w14:textId="7371D9D8" w:rsidR="00D13CAF" w:rsidRPr="004C0BED" w:rsidRDefault="00D55867" w:rsidP="00D13CAF">
      <w:pPr>
        <w:rPr>
          <w:i/>
          <w:iCs/>
        </w:rPr>
      </w:pPr>
      <w:r>
        <w:t>Key Verse:</w:t>
      </w:r>
      <w:r w:rsidR="009253FD">
        <w:t xml:space="preserve"> </w:t>
      </w:r>
      <w:bookmarkStart w:id="0" w:name="_Hlk141216874"/>
      <w:r w:rsidR="007B724D" w:rsidRPr="007B724D">
        <w:rPr>
          <w:i/>
          <w:iCs/>
        </w:rPr>
        <w:t>“</w:t>
      </w:r>
      <w:r w:rsidR="004C0BED" w:rsidRPr="004C0BED">
        <w:rPr>
          <w:i/>
          <w:iCs/>
        </w:rPr>
        <w:t xml:space="preserve">Blessed be the God and Father of our Lord Jesus Christ, the Father of mercies and God </w:t>
      </w:r>
      <w:r w:rsidR="004C0BED">
        <w:rPr>
          <w:i/>
          <w:iCs/>
        </w:rPr>
        <w:br/>
        <w:t xml:space="preserve">of all </w:t>
      </w:r>
      <w:r w:rsidR="004C0BED" w:rsidRPr="004C0BED">
        <w:rPr>
          <w:i/>
          <w:iCs/>
        </w:rPr>
        <w:t>comfort</w:t>
      </w:r>
      <w:r w:rsidR="005E5E00" w:rsidRPr="005E5E00">
        <w:rPr>
          <w:i/>
          <w:iCs/>
        </w:rPr>
        <w:t>.</w:t>
      </w:r>
      <w:bookmarkEnd w:id="0"/>
      <w:r w:rsidR="00A03694" w:rsidRPr="00A03694">
        <w:rPr>
          <w:i/>
          <w:iCs/>
        </w:rPr>
        <w:t>”</w:t>
      </w:r>
      <w:r w:rsidR="00A047B5" w:rsidRPr="00A047B5">
        <w:rPr>
          <w:i/>
          <w:iCs/>
        </w:rPr>
        <w:t xml:space="preserve"> </w:t>
      </w:r>
      <w:r w:rsidR="004C0BED">
        <w:t>2 Corinthians 1:3</w:t>
      </w:r>
    </w:p>
    <w:p w14:paraId="6F4AD576" w14:textId="77777777" w:rsidR="00D1093B" w:rsidRDefault="00D1093B" w:rsidP="00D13CAF"/>
    <w:p w14:paraId="4E8E7AD8" w14:textId="74D7E475" w:rsidR="0011526E" w:rsidRPr="008D4E94" w:rsidRDefault="00D665EA" w:rsidP="0011526E">
      <w:pPr>
        <w:rPr>
          <w:b/>
          <w:bCs/>
          <w:i/>
          <w:iCs/>
          <w:u w:val="single"/>
        </w:rPr>
      </w:pPr>
      <w:r w:rsidRPr="008D4E94">
        <w:rPr>
          <w:b/>
          <w:bCs/>
          <w:i/>
          <w:iCs/>
          <w:u w:val="single"/>
        </w:rPr>
        <w:t xml:space="preserve">A. </w:t>
      </w:r>
      <w:r w:rsidR="0011526E" w:rsidRPr="008D4E94">
        <w:rPr>
          <w:b/>
          <w:bCs/>
          <w:i/>
          <w:iCs/>
          <w:u w:val="single"/>
        </w:rPr>
        <w:t>Introductory Question</w:t>
      </w:r>
    </w:p>
    <w:p w14:paraId="1E73E7FB" w14:textId="2636F36E" w:rsidR="0011526E" w:rsidRDefault="007E24FE" w:rsidP="00D665EA">
      <w:pPr>
        <w:pStyle w:val="ListParagraph"/>
        <w:numPr>
          <w:ilvl w:val="0"/>
          <w:numId w:val="7"/>
        </w:numPr>
      </w:pPr>
      <w:r>
        <w:t>Give thanks for an encouraging episode or person in your life this week. How did the encouraging event make you feel?</w:t>
      </w:r>
    </w:p>
    <w:p w14:paraId="0DCCE453" w14:textId="77777777" w:rsidR="00D1093B" w:rsidRDefault="00D1093B" w:rsidP="00D1093B">
      <w:pPr>
        <w:pStyle w:val="ListParagraph"/>
        <w:ind w:left="360"/>
      </w:pPr>
    </w:p>
    <w:p w14:paraId="1C00F359" w14:textId="3845B485" w:rsidR="00D665EA" w:rsidRPr="008D4E94" w:rsidRDefault="00D665EA" w:rsidP="00D665EA">
      <w:pPr>
        <w:rPr>
          <w:b/>
          <w:bCs/>
          <w:i/>
          <w:iCs/>
          <w:u w:val="single"/>
        </w:rPr>
      </w:pPr>
      <w:r w:rsidRPr="008D4E94">
        <w:rPr>
          <w:b/>
          <w:bCs/>
          <w:i/>
          <w:iCs/>
          <w:u w:val="single"/>
        </w:rPr>
        <w:t xml:space="preserve">B. Discussion </w:t>
      </w:r>
      <w:r w:rsidR="003B24E4">
        <w:rPr>
          <w:b/>
          <w:bCs/>
          <w:i/>
          <w:iCs/>
          <w:u w:val="single"/>
        </w:rPr>
        <w:t>Questions</w:t>
      </w:r>
    </w:p>
    <w:p w14:paraId="05B8A4FB" w14:textId="65B89B8D" w:rsidR="00BA67E0" w:rsidRDefault="00BA67E0" w:rsidP="00BA67E0">
      <w:pPr>
        <w:rPr>
          <w:b/>
          <w:bCs/>
        </w:rPr>
      </w:pPr>
      <w:r w:rsidRPr="00514590">
        <w:rPr>
          <w:b/>
          <w:bCs/>
        </w:rPr>
        <w:t xml:space="preserve">[Read </w:t>
      </w:r>
      <w:r w:rsidR="00A228B1">
        <w:rPr>
          <w:b/>
          <w:bCs/>
        </w:rPr>
        <w:t>2 Corinthians 1</w:t>
      </w:r>
      <w:r>
        <w:rPr>
          <w:b/>
          <w:bCs/>
        </w:rPr>
        <w:t>]</w:t>
      </w:r>
    </w:p>
    <w:p w14:paraId="447AAD27" w14:textId="5C2BCAEA" w:rsidR="005E5E00" w:rsidRPr="00A228B1" w:rsidRDefault="00A228B1" w:rsidP="005E5E00">
      <w:r>
        <w:t>There are ten words</w:t>
      </w:r>
      <w:r w:rsidR="005B04FE">
        <w:t xml:space="preserve"> for suffering in the Greek language. </w:t>
      </w:r>
      <w:r>
        <w:t xml:space="preserve">In 2 Corinthians 1:5-6, Paul used the word </w:t>
      </w:r>
      <w:proofErr w:type="spellStart"/>
      <w:r w:rsidRPr="00A228B1">
        <w:rPr>
          <w:i/>
          <w:iCs/>
        </w:rPr>
        <w:t>pathēmata</w:t>
      </w:r>
      <w:proofErr w:type="spellEnd"/>
      <w:r>
        <w:rPr>
          <w:i/>
          <w:iCs/>
        </w:rPr>
        <w:t xml:space="preserve"> </w:t>
      </w:r>
      <w:r>
        <w:t>“suffering,” which was also used for the suffering of our Saviour (1 Peter 1:11, 5:1). There are some sufferings that we endure simply because we are human and live in a fallen world but there are other sufferings that come because we are identified with Christ and endeavour to serve Him.</w:t>
      </w:r>
    </w:p>
    <w:p w14:paraId="2EC2503A" w14:textId="4ADEF080" w:rsidR="0096751B" w:rsidRDefault="005B04FE" w:rsidP="005B04FE">
      <w:pPr>
        <w:pStyle w:val="ListParagraph"/>
        <w:numPr>
          <w:ilvl w:val="0"/>
          <w:numId w:val="28"/>
        </w:numPr>
      </w:pPr>
      <w:r>
        <w:t xml:space="preserve">How can God use the Christian’s trials and sufferings for good? </w:t>
      </w:r>
      <w:r w:rsidR="004C0BED">
        <w:t>Explore</w:t>
      </w:r>
      <w:r>
        <w:t xml:space="preserve"> 3 ways in this passage.</w:t>
      </w:r>
    </w:p>
    <w:p w14:paraId="3018FDCF" w14:textId="59988A53" w:rsidR="005B04FE" w:rsidRDefault="00ED43BB" w:rsidP="005B04FE">
      <w:r>
        <w:t>Paul was a gifted and experienced servant of God, who had been through many different kinds of trials. Surely all of these experiences would be sufficient for him face new difficulties and overcome them. Yet the Lord brought him time and again to a place of utter weakness.</w:t>
      </w:r>
    </w:p>
    <w:p w14:paraId="2F3D5BB7" w14:textId="02798D12" w:rsidR="005B04FE" w:rsidRDefault="00ED43BB" w:rsidP="005B04FE">
      <w:pPr>
        <w:pStyle w:val="ListParagraph"/>
        <w:numPr>
          <w:ilvl w:val="0"/>
          <w:numId w:val="28"/>
        </w:numPr>
      </w:pPr>
      <w:r>
        <w:t xml:space="preserve">What does Paul’s circumstances teach us about the importance of trusting God rather than our gifts or experiences? How does our weakness reveal </w:t>
      </w:r>
      <w:r w:rsidR="004C0BED">
        <w:t xml:space="preserve">and lead us to </w:t>
      </w:r>
      <w:r>
        <w:t>God’s</w:t>
      </w:r>
      <w:r w:rsidR="004C0BED">
        <w:t xml:space="preserve"> strength for us?</w:t>
      </w:r>
    </w:p>
    <w:p w14:paraId="4AFC1EDE" w14:textId="3EB0F0CB" w:rsidR="00D55867" w:rsidRPr="0096751B" w:rsidRDefault="000B4274" w:rsidP="0096751B">
      <w:pPr>
        <w:rPr>
          <w:b/>
          <w:bCs/>
          <w:i/>
          <w:iCs/>
          <w:u w:val="single"/>
        </w:rPr>
      </w:pPr>
      <w:r w:rsidRPr="0096751B">
        <w:rPr>
          <w:b/>
          <w:bCs/>
          <w:i/>
          <w:iCs/>
          <w:u w:val="single"/>
        </w:rPr>
        <w:t>C. Application</w:t>
      </w:r>
    </w:p>
    <w:p w14:paraId="2146DC47" w14:textId="66C81513" w:rsidR="00885832" w:rsidRPr="005E5E00" w:rsidRDefault="007E24FE" w:rsidP="00885832">
      <w:r>
        <w:t xml:space="preserve">Discouragement is no respecter of persons. In fact, discouragement seems to attack the successful far more than the unsuccessful. We are not surprised then to read that the Apostle Paul </w:t>
      </w:r>
      <w:r w:rsidRPr="007E24FE">
        <w:t>w</w:t>
      </w:r>
      <w:r>
        <w:t>as</w:t>
      </w:r>
      <w:r w:rsidRPr="007E24FE">
        <w:t xml:space="preserve"> </w:t>
      </w:r>
      <w:r>
        <w:t>“</w:t>
      </w:r>
      <w:r w:rsidRPr="007E24FE">
        <w:t>so utterly burdened</w:t>
      </w:r>
      <w:r>
        <w:t xml:space="preserve"> beyond strength”</w:t>
      </w:r>
      <w:r w:rsidRPr="007E24FE">
        <w:t xml:space="preserve"> that </w:t>
      </w:r>
      <w:r>
        <w:t>he</w:t>
      </w:r>
      <w:r w:rsidRPr="007E24FE">
        <w:t xml:space="preserve"> </w:t>
      </w:r>
      <w:r>
        <w:t>“</w:t>
      </w:r>
      <w:r w:rsidRPr="007E24FE">
        <w:t>despaired of life</w:t>
      </w:r>
      <w:r>
        <w:t>” (v8). Yet God comforts us through His word.</w:t>
      </w:r>
    </w:p>
    <w:p w14:paraId="59046094" w14:textId="72655777" w:rsidR="00885832" w:rsidRDefault="007E24FE" w:rsidP="00885832">
      <w:pPr>
        <w:pStyle w:val="ListParagraph"/>
        <w:numPr>
          <w:ilvl w:val="0"/>
          <w:numId w:val="25"/>
        </w:numPr>
      </w:pPr>
      <w:r>
        <w:t>Choose one verse or phrase from this chapter that stands out to you. This could be something that puzzle</w:t>
      </w:r>
      <w:r w:rsidR="00A228B1">
        <w:t>s</w:t>
      </w:r>
      <w:r>
        <w:t xml:space="preserve"> you, something that makes you feel uncomfortable, something that resonates </w:t>
      </w:r>
      <w:r w:rsidR="00A228B1">
        <w:t>with you or something that you want to examine further. Write or type it out on your mobile device.</w:t>
      </w:r>
    </w:p>
    <w:p w14:paraId="25C30F30" w14:textId="37410683" w:rsidR="00DA0041" w:rsidRPr="005E5E00" w:rsidRDefault="00DA0041" w:rsidP="00DA0041">
      <w:r>
        <w:t>Other terms for comfort are to “encourage” or “embolden another in belief or course of action” (sermon).</w:t>
      </w:r>
      <w:r w:rsidR="004C0BED">
        <w:t xml:space="preserve"> The God of all comfort seeks to embolden us to persevere through suffering through His word.</w:t>
      </w:r>
    </w:p>
    <w:p w14:paraId="22BC1461" w14:textId="6F48BAB1" w:rsidR="00ED43BB" w:rsidRDefault="004C0BED" w:rsidP="00ED43BB">
      <w:pPr>
        <w:pStyle w:val="ListParagraph"/>
        <w:numPr>
          <w:ilvl w:val="0"/>
          <w:numId w:val="25"/>
        </w:numPr>
      </w:pPr>
      <w:r>
        <w:t>What are some other verses in the bible that encourages and strengthens you through trials? Is there a word (or a kind gesture) that you can share with another person in need this week?</w:t>
      </w:r>
    </w:p>
    <w:p w14:paraId="0CDE54AD" w14:textId="7D8CEF0F" w:rsidR="00885832" w:rsidRDefault="007E24FE" w:rsidP="00ED43BB">
      <w:r>
        <w:t>Share</w:t>
      </w:r>
      <w:r w:rsidR="00A228B1">
        <w:t xml:space="preserve"> and e</w:t>
      </w:r>
      <w:r w:rsidR="00885832">
        <w:t>nd with prayer for one another in small groups</w:t>
      </w:r>
      <w:r w:rsidR="00A228B1">
        <w:t>.</w:t>
      </w:r>
    </w:p>
    <w:p w14:paraId="77DF1CDA" w14:textId="5E40CD1E" w:rsidR="007B11E5" w:rsidRPr="0096751B" w:rsidRDefault="007B11E5" w:rsidP="007B11E5">
      <w:pPr>
        <w:rPr>
          <w:b/>
          <w:bCs/>
          <w:u w:val="single"/>
        </w:rPr>
      </w:pPr>
    </w:p>
    <w:sectPr w:rsidR="007B11E5" w:rsidRPr="0096751B" w:rsidSect="005E5E00">
      <w:headerReference w:type="default" r:id="rId7"/>
      <w:footerReference w:type="default" r:id="rId8"/>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0157B" w14:textId="77777777" w:rsidR="00465D69" w:rsidRDefault="00465D69" w:rsidP="00592430">
      <w:pPr>
        <w:spacing w:after="0" w:line="240" w:lineRule="auto"/>
      </w:pPr>
      <w:r>
        <w:separator/>
      </w:r>
    </w:p>
  </w:endnote>
  <w:endnote w:type="continuationSeparator" w:id="0">
    <w:p w14:paraId="29958115" w14:textId="77777777" w:rsidR="00465D69" w:rsidRDefault="00465D69" w:rsidP="0059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0F09" w14:textId="18BA5C98" w:rsidR="005B303C" w:rsidRDefault="005B303C">
    <w:pPr>
      <w:pStyle w:val="Footer"/>
    </w:pPr>
    <w:r>
      <w:tab/>
    </w:r>
  </w:p>
  <w:p w14:paraId="66BB2E5D" w14:textId="21909F05" w:rsidR="005B303C" w:rsidRPr="005E5E00" w:rsidRDefault="005B303C" w:rsidP="005B303C">
    <w:pPr>
      <w:jc w:val="center"/>
      <w:rPr>
        <w:sz w:val="18"/>
        <w:szCs w:val="18"/>
      </w:rPr>
    </w:pPr>
    <w:r w:rsidRPr="005E5E00">
      <w:rPr>
        <w:i/>
        <w:iCs/>
        <w:sz w:val="18"/>
        <w:szCs w:val="18"/>
      </w:rPr>
      <w:t>“</w:t>
    </w:r>
    <w:r w:rsidR="004C0BED" w:rsidRPr="004C0BED">
      <w:rPr>
        <w:i/>
        <w:iCs/>
        <w:sz w:val="18"/>
        <w:szCs w:val="18"/>
      </w:rPr>
      <w:t>“My grace is sufficient for you, for my power is made perfect in weakness.”</w:t>
    </w:r>
    <w:r w:rsidRPr="005E5E00">
      <w:rPr>
        <w:sz w:val="18"/>
        <w:szCs w:val="18"/>
      </w:rPr>
      <w:t xml:space="preserve"> </w:t>
    </w:r>
    <w:r w:rsidR="004C0BED">
      <w:rPr>
        <w:sz w:val="18"/>
        <w:szCs w:val="18"/>
      </w:rPr>
      <w:t>2 Corinthians</w:t>
    </w:r>
    <w:r w:rsidR="005E5E00" w:rsidRPr="005E5E00">
      <w:rPr>
        <w:sz w:val="18"/>
        <w:szCs w:val="18"/>
      </w:rPr>
      <w:t xml:space="preserve"> </w:t>
    </w:r>
    <w:r w:rsidRPr="005E5E00">
      <w:rPr>
        <w:sz w:val="18"/>
        <w:szCs w:val="18"/>
      </w:rPr>
      <w:t>1</w:t>
    </w:r>
    <w:r w:rsidR="004C0BED">
      <w:rPr>
        <w:sz w:val="18"/>
        <w:szCs w:val="18"/>
      </w:rPr>
      <w:t>2</w:t>
    </w:r>
    <w:r w:rsidR="005E5E00" w:rsidRPr="005E5E00">
      <w:rPr>
        <w:sz w:val="18"/>
        <w:szCs w:val="18"/>
      </w:rPr>
      <w:t>:</w:t>
    </w:r>
    <w:r w:rsidR="004C0BED">
      <w:rPr>
        <w:sz w:val="18"/>
        <w:szCs w:val="18"/>
      </w:rPr>
      <w:t>8</w:t>
    </w:r>
  </w:p>
  <w:p w14:paraId="1EF3AACB" w14:textId="77777777" w:rsidR="005B303C" w:rsidRDefault="005B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40A25" w14:textId="77777777" w:rsidR="00465D69" w:rsidRDefault="00465D69" w:rsidP="00592430">
      <w:pPr>
        <w:spacing w:after="0" w:line="240" w:lineRule="auto"/>
      </w:pPr>
      <w:r>
        <w:separator/>
      </w:r>
    </w:p>
  </w:footnote>
  <w:footnote w:type="continuationSeparator" w:id="0">
    <w:p w14:paraId="392FC356" w14:textId="77777777" w:rsidR="00465D69" w:rsidRDefault="00465D69" w:rsidP="00592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F608" w14:textId="6F75FD98" w:rsidR="00592430" w:rsidRPr="00592430" w:rsidRDefault="00592430" w:rsidP="00592430">
    <w:pPr>
      <w:pStyle w:val="Header"/>
      <w:rPr>
        <w:i/>
        <w:iCs/>
        <w:sz w:val="24"/>
        <w:szCs w:val="24"/>
      </w:rPr>
    </w:pPr>
    <w:r w:rsidRPr="00592430">
      <w:rPr>
        <w:i/>
        <w:iCs/>
        <w:sz w:val="24"/>
        <w:szCs w:val="24"/>
      </w:rPr>
      <w:t>Church of the Ascension</w:t>
    </w:r>
    <w:r>
      <w:rPr>
        <w:i/>
        <w:iCs/>
        <w:sz w:val="24"/>
        <w:szCs w:val="24"/>
      </w:rPr>
      <w:tab/>
    </w:r>
    <w:r>
      <w:rPr>
        <w:i/>
        <w:iCs/>
        <w:sz w:val="24"/>
        <w:szCs w:val="24"/>
      </w:rPr>
      <w:tab/>
    </w:r>
    <w:r w:rsidR="0036294F">
      <w:rPr>
        <w:i/>
        <w:iCs/>
        <w:sz w:val="24"/>
        <w:szCs w:val="24"/>
      </w:rPr>
      <w:t>2 Corinthians</w:t>
    </w:r>
    <w:r>
      <w:rPr>
        <w:i/>
        <w:iCs/>
        <w:sz w:val="24"/>
        <w:szCs w:val="24"/>
      </w:rPr>
      <w:t xml:space="preserve"> Sermon Series</w:t>
    </w:r>
  </w:p>
  <w:p w14:paraId="4A5B6BAE" w14:textId="77777777" w:rsidR="00592430" w:rsidRDefault="00592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5FC9"/>
    <w:multiLevelType w:val="hybridMultilevel"/>
    <w:tmpl w:val="B86E09CC"/>
    <w:lvl w:ilvl="0" w:tplc="CACA36F6">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5F4199C"/>
    <w:multiLevelType w:val="hybridMultilevel"/>
    <w:tmpl w:val="58BC99B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CE16E8"/>
    <w:multiLevelType w:val="hybridMultilevel"/>
    <w:tmpl w:val="564AE3BC"/>
    <w:lvl w:ilvl="0" w:tplc="CACA36F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9332896"/>
    <w:multiLevelType w:val="hybridMultilevel"/>
    <w:tmpl w:val="CF7C4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D4273"/>
    <w:multiLevelType w:val="hybridMultilevel"/>
    <w:tmpl w:val="0B202AF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3A55EFB"/>
    <w:multiLevelType w:val="hybridMultilevel"/>
    <w:tmpl w:val="F7F4F776"/>
    <w:lvl w:ilvl="0" w:tplc="CACA36F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DBC7CB1"/>
    <w:multiLevelType w:val="hybridMultilevel"/>
    <w:tmpl w:val="47B8CE2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22FE1AA0"/>
    <w:multiLevelType w:val="hybridMultilevel"/>
    <w:tmpl w:val="2CD8B30C"/>
    <w:lvl w:ilvl="0" w:tplc="7E585B90">
      <w:start w:val="3"/>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BFC2757"/>
    <w:multiLevelType w:val="hybridMultilevel"/>
    <w:tmpl w:val="9604AF56"/>
    <w:lvl w:ilvl="0" w:tplc="F9AE0C98">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31F65F6D"/>
    <w:multiLevelType w:val="hybridMultilevel"/>
    <w:tmpl w:val="43603BE6"/>
    <w:lvl w:ilvl="0" w:tplc="489027DA">
      <w:start w:val="2"/>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37713772"/>
    <w:multiLevelType w:val="hybridMultilevel"/>
    <w:tmpl w:val="966AFAE0"/>
    <w:lvl w:ilvl="0" w:tplc="CACA36F6">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37B85A93"/>
    <w:multiLevelType w:val="hybridMultilevel"/>
    <w:tmpl w:val="0BF2B67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A1907AC"/>
    <w:multiLevelType w:val="hybridMultilevel"/>
    <w:tmpl w:val="B504FFA0"/>
    <w:lvl w:ilvl="0" w:tplc="9846419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AAC17D9"/>
    <w:multiLevelType w:val="hybridMultilevel"/>
    <w:tmpl w:val="071E65F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45830BA"/>
    <w:multiLevelType w:val="hybridMultilevel"/>
    <w:tmpl w:val="0E706440"/>
    <w:lvl w:ilvl="0" w:tplc="E22651F4">
      <w:start w:val="1"/>
      <w:numFmt w:val="decimal"/>
      <w:lvlText w:val="%1."/>
      <w:lvlJc w:val="left"/>
      <w:pPr>
        <w:ind w:left="108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5" w15:restartNumberingAfterBreak="0">
    <w:nsid w:val="4C657D97"/>
    <w:multiLevelType w:val="hybridMultilevel"/>
    <w:tmpl w:val="E7D0C92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F7C0DB3"/>
    <w:multiLevelType w:val="hybridMultilevel"/>
    <w:tmpl w:val="89C81F3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55DC2E9A"/>
    <w:multiLevelType w:val="hybridMultilevel"/>
    <w:tmpl w:val="91E226A0"/>
    <w:lvl w:ilvl="0" w:tplc="E22651F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5628074C"/>
    <w:multiLevelType w:val="hybridMultilevel"/>
    <w:tmpl w:val="BA1A25A4"/>
    <w:lvl w:ilvl="0" w:tplc="FC4A4F7E">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9" w15:restartNumberingAfterBreak="0">
    <w:nsid w:val="58D11C8F"/>
    <w:multiLevelType w:val="hybridMultilevel"/>
    <w:tmpl w:val="E678274A"/>
    <w:lvl w:ilvl="0" w:tplc="026EA472">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592B16D8"/>
    <w:multiLevelType w:val="hybridMultilevel"/>
    <w:tmpl w:val="32EAB15E"/>
    <w:lvl w:ilvl="0" w:tplc="2CEA75CE">
      <w:start w:val="3"/>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10C6570"/>
    <w:multiLevelType w:val="hybridMultilevel"/>
    <w:tmpl w:val="CF7C4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CE4442"/>
    <w:multiLevelType w:val="hybridMultilevel"/>
    <w:tmpl w:val="5D6A0BE8"/>
    <w:lvl w:ilvl="0" w:tplc="CACA36F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3" w15:restartNumberingAfterBreak="0">
    <w:nsid w:val="6DB80A41"/>
    <w:multiLevelType w:val="hybridMultilevel"/>
    <w:tmpl w:val="05248E40"/>
    <w:lvl w:ilvl="0" w:tplc="CACA36F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431589C"/>
    <w:multiLevelType w:val="hybridMultilevel"/>
    <w:tmpl w:val="24EA90CC"/>
    <w:lvl w:ilvl="0" w:tplc="CACA36F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43E4A50"/>
    <w:multiLevelType w:val="hybridMultilevel"/>
    <w:tmpl w:val="F83A8C32"/>
    <w:lvl w:ilvl="0" w:tplc="CACA36F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48148F9"/>
    <w:multiLevelType w:val="hybridMultilevel"/>
    <w:tmpl w:val="695A0BB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7E474F48"/>
    <w:multiLevelType w:val="hybridMultilevel"/>
    <w:tmpl w:val="68225CE4"/>
    <w:lvl w:ilvl="0" w:tplc="0550428E">
      <w:start w:val="2"/>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518541285">
    <w:abstractNumId w:val="11"/>
  </w:num>
  <w:num w:numId="2" w16cid:durableId="1891304739">
    <w:abstractNumId w:val="13"/>
  </w:num>
  <w:num w:numId="3" w16cid:durableId="457189651">
    <w:abstractNumId w:val="1"/>
  </w:num>
  <w:num w:numId="4" w16cid:durableId="274404856">
    <w:abstractNumId w:val="17"/>
  </w:num>
  <w:num w:numId="5" w16cid:durableId="242299141">
    <w:abstractNumId w:val="14"/>
  </w:num>
  <w:num w:numId="6" w16cid:durableId="1585146151">
    <w:abstractNumId w:val="12"/>
  </w:num>
  <w:num w:numId="7" w16cid:durableId="1271430675">
    <w:abstractNumId w:val="18"/>
  </w:num>
  <w:num w:numId="8" w16cid:durableId="720638862">
    <w:abstractNumId w:val="2"/>
  </w:num>
  <w:num w:numId="9" w16cid:durableId="1080832839">
    <w:abstractNumId w:val="3"/>
  </w:num>
  <w:num w:numId="10" w16cid:durableId="1221328992">
    <w:abstractNumId w:val="21"/>
  </w:num>
  <w:num w:numId="11" w16cid:durableId="373114925">
    <w:abstractNumId w:val="10"/>
  </w:num>
  <w:num w:numId="12" w16cid:durableId="1971940703">
    <w:abstractNumId w:val="22"/>
  </w:num>
  <w:num w:numId="13" w16cid:durableId="1216887665">
    <w:abstractNumId w:val="5"/>
  </w:num>
  <w:num w:numId="14" w16cid:durableId="2138378984">
    <w:abstractNumId w:val="25"/>
  </w:num>
  <w:num w:numId="15" w16cid:durableId="144705992">
    <w:abstractNumId w:val="24"/>
  </w:num>
  <w:num w:numId="16" w16cid:durableId="880479898">
    <w:abstractNumId w:val="23"/>
  </w:num>
  <w:num w:numId="17" w16cid:durableId="291643183">
    <w:abstractNumId w:val="0"/>
  </w:num>
  <w:num w:numId="18" w16cid:durableId="332296088">
    <w:abstractNumId w:val="8"/>
  </w:num>
  <w:num w:numId="19" w16cid:durableId="1157378244">
    <w:abstractNumId w:val="4"/>
  </w:num>
  <w:num w:numId="20" w16cid:durableId="1807240340">
    <w:abstractNumId w:val="27"/>
  </w:num>
  <w:num w:numId="21" w16cid:durableId="1765346963">
    <w:abstractNumId w:val="20"/>
  </w:num>
  <w:num w:numId="22" w16cid:durableId="800151520">
    <w:abstractNumId w:val="26"/>
  </w:num>
  <w:num w:numId="23" w16cid:durableId="451292720">
    <w:abstractNumId w:val="7"/>
  </w:num>
  <w:num w:numId="24" w16cid:durableId="326325749">
    <w:abstractNumId w:val="16"/>
  </w:num>
  <w:num w:numId="25" w16cid:durableId="207298947">
    <w:abstractNumId w:val="19"/>
  </w:num>
  <w:num w:numId="26" w16cid:durableId="1736469764">
    <w:abstractNumId w:val="15"/>
  </w:num>
  <w:num w:numId="27" w16cid:durableId="1307659429">
    <w:abstractNumId w:val="6"/>
  </w:num>
  <w:num w:numId="28" w16cid:durableId="432284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30"/>
    <w:rsid w:val="00016E63"/>
    <w:rsid w:val="00022EC6"/>
    <w:rsid w:val="00041287"/>
    <w:rsid w:val="00041A59"/>
    <w:rsid w:val="000531AD"/>
    <w:rsid w:val="00053A87"/>
    <w:rsid w:val="0005618C"/>
    <w:rsid w:val="00056930"/>
    <w:rsid w:val="000572D7"/>
    <w:rsid w:val="00060B03"/>
    <w:rsid w:val="00064AEF"/>
    <w:rsid w:val="00065A53"/>
    <w:rsid w:val="00077D84"/>
    <w:rsid w:val="00081CF6"/>
    <w:rsid w:val="000864F5"/>
    <w:rsid w:val="000B0A19"/>
    <w:rsid w:val="000B4274"/>
    <w:rsid w:val="000C5F36"/>
    <w:rsid w:val="000C6FC0"/>
    <w:rsid w:val="000D73F6"/>
    <w:rsid w:val="000F2489"/>
    <w:rsid w:val="000F509D"/>
    <w:rsid w:val="00113D95"/>
    <w:rsid w:val="0011526E"/>
    <w:rsid w:val="00117A11"/>
    <w:rsid w:val="001206F5"/>
    <w:rsid w:val="0012156C"/>
    <w:rsid w:val="001268D8"/>
    <w:rsid w:val="00130726"/>
    <w:rsid w:val="0013579B"/>
    <w:rsid w:val="00145214"/>
    <w:rsid w:val="00157E02"/>
    <w:rsid w:val="00165E42"/>
    <w:rsid w:val="00172E6C"/>
    <w:rsid w:val="00185848"/>
    <w:rsid w:val="001A644B"/>
    <w:rsid w:val="001D3049"/>
    <w:rsid w:val="001E047B"/>
    <w:rsid w:val="001E49D9"/>
    <w:rsid w:val="002049A7"/>
    <w:rsid w:val="0022673C"/>
    <w:rsid w:val="00241501"/>
    <w:rsid w:val="00257601"/>
    <w:rsid w:val="00261D4C"/>
    <w:rsid w:val="002766E0"/>
    <w:rsid w:val="002C01F4"/>
    <w:rsid w:val="002D378F"/>
    <w:rsid w:val="002E7D3B"/>
    <w:rsid w:val="00302DE9"/>
    <w:rsid w:val="00307464"/>
    <w:rsid w:val="00321C7E"/>
    <w:rsid w:val="00330FB2"/>
    <w:rsid w:val="00335479"/>
    <w:rsid w:val="00342ED7"/>
    <w:rsid w:val="00344D91"/>
    <w:rsid w:val="00360088"/>
    <w:rsid w:val="0036294F"/>
    <w:rsid w:val="003635CF"/>
    <w:rsid w:val="00380502"/>
    <w:rsid w:val="00381B59"/>
    <w:rsid w:val="003A3641"/>
    <w:rsid w:val="003A4214"/>
    <w:rsid w:val="003B24E4"/>
    <w:rsid w:val="003C1E4A"/>
    <w:rsid w:val="003C3C60"/>
    <w:rsid w:val="003D0971"/>
    <w:rsid w:val="003D11FF"/>
    <w:rsid w:val="003F427E"/>
    <w:rsid w:val="0041785E"/>
    <w:rsid w:val="00435312"/>
    <w:rsid w:val="00455903"/>
    <w:rsid w:val="00462F12"/>
    <w:rsid w:val="00465D69"/>
    <w:rsid w:val="00466B3C"/>
    <w:rsid w:val="00484EC5"/>
    <w:rsid w:val="00487AAD"/>
    <w:rsid w:val="00490AF8"/>
    <w:rsid w:val="004A5CB7"/>
    <w:rsid w:val="004A6FEB"/>
    <w:rsid w:val="004C0BED"/>
    <w:rsid w:val="004C6018"/>
    <w:rsid w:val="004D0819"/>
    <w:rsid w:val="004F545C"/>
    <w:rsid w:val="0051110D"/>
    <w:rsid w:val="0051236B"/>
    <w:rsid w:val="00514590"/>
    <w:rsid w:val="00522CD6"/>
    <w:rsid w:val="00523BF7"/>
    <w:rsid w:val="00536709"/>
    <w:rsid w:val="00552ECE"/>
    <w:rsid w:val="005726AE"/>
    <w:rsid w:val="00581198"/>
    <w:rsid w:val="005867BB"/>
    <w:rsid w:val="005901F0"/>
    <w:rsid w:val="00591117"/>
    <w:rsid w:val="0059186E"/>
    <w:rsid w:val="00592430"/>
    <w:rsid w:val="005A7870"/>
    <w:rsid w:val="005B04FE"/>
    <w:rsid w:val="005B303C"/>
    <w:rsid w:val="005B7C94"/>
    <w:rsid w:val="005E5E00"/>
    <w:rsid w:val="005F38E1"/>
    <w:rsid w:val="005F69C9"/>
    <w:rsid w:val="00601108"/>
    <w:rsid w:val="0060612C"/>
    <w:rsid w:val="00616A3C"/>
    <w:rsid w:val="00616AE8"/>
    <w:rsid w:val="00650F62"/>
    <w:rsid w:val="00657572"/>
    <w:rsid w:val="00662FCD"/>
    <w:rsid w:val="00670924"/>
    <w:rsid w:val="00677A48"/>
    <w:rsid w:val="006B7365"/>
    <w:rsid w:val="006E5F4C"/>
    <w:rsid w:val="006E61DA"/>
    <w:rsid w:val="006F45E7"/>
    <w:rsid w:val="00700239"/>
    <w:rsid w:val="00704423"/>
    <w:rsid w:val="00706834"/>
    <w:rsid w:val="00712006"/>
    <w:rsid w:val="00712988"/>
    <w:rsid w:val="0071313A"/>
    <w:rsid w:val="00723FB9"/>
    <w:rsid w:val="00744A65"/>
    <w:rsid w:val="00764761"/>
    <w:rsid w:val="007671AC"/>
    <w:rsid w:val="007761F1"/>
    <w:rsid w:val="00777ECC"/>
    <w:rsid w:val="00790925"/>
    <w:rsid w:val="007914B9"/>
    <w:rsid w:val="00796086"/>
    <w:rsid w:val="007B11E5"/>
    <w:rsid w:val="007B724D"/>
    <w:rsid w:val="007D114B"/>
    <w:rsid w:val="007E24FE"/>
    <w:rsid w:val="007F462C"/>
    <w:rsid w:val="00803321"/>
    <w:rsid w:val="00865E51"/>
    <w:rsid w:val="00880B49"/>
    <w:rsid w:val="00884D0D"/>
    <w:rsid w:val="00885832"/>
    <w:rsid w:val="008B2183"/>
    <w:rsid w:val="008B3842"/>
    <w:rsid w:val="008B4743"/>
    <w:rsid w:val="008C4905"/>
    <w:rsid w:val="008D4E94"/>
    <w:rsid w:val="008D7F49"/>
    <w:rsid w:val="008E4E28"/>
    <w:rsid w:val="008E6753"/>
    <w:rsid w:val="008E75E9"/>
    <w:rsid w:val="009021F4"/>
    <w:rsid w:val="00922A57"/>
    <w:rsid w:val="009253FD"/>
    <w:rsid w:val="00925B12"/>
    <w:rsid w:val="0093627A"/>
    <w:rsid w:val="00942258"/>
    <w:rsid w:val="009558F7"/>
    <w:rsid w:val="00955D44"/>
    <w:rsid w:val="00963E72"/>
    <w:rsid w:val="009642A5"/>
    <w:rsid w:val="0096751B"/>
    <w:rsid w:val="0099661D"/>
    <w:rsid w:val="009A02B9"/>
    <w:rsid w:val="009A449B"/>
    <w:rsid w:val="009B15DA"/>
    <w:rsid w:val="009D53DC"/>
    <w:rsid w:val="00A03694"/>
    <w:rsid w:val="00A047B5"/>
    <w:rsid w:val="00A228B1"/>
    <w:rsid w:val="00A2549D"/>
    <w:rsid w:val="00A30FDF"/>
    <w:rsid w:val="00A617B8"/>
    <w:rsid w:val="00A67E37"/>
    <w:rsid w:val="00A801AA"/>
    <w:rsid w:val="00A94A0B"/>
    <w:rsid w:val="00AA50FB"/>
    <w:rsid w:val="00AA75C1"/>
    <w:rsid w:val="00AA76E2"/>
    <w:rsid w:val="00AB01D5"/>
    <w:rsid w:val="00AC2A6E"/>
    <w:rsid w:val="00AD6C52"/>
    <w:rsid w:val="00B12B16"/>
    <w:rsid w:val="00B1692B"/>
    <w:rsid w:val="00B201A2"/>
    <w:rsid w:val="00B372F3"/>
    <w:rsid w:val="00B64E82"/>
    <w:rsid w:val="00B671E3"/>
    <w:rsid w:val="00B80318"/>
    <w:rsid w:val="00B80349"/>
    <w:rsid w:val="00B8486F"/>
    <w:rsid w:val="00BA3C4B"/>
    <w:rsid w:val="00BA67E0"/>
    <w:rsid w:val="00BB2621"/>
    <w:rsid w:val="00BF5249"/>
    <w:rsid w:val="00C062D4"/>
    <w:rsid w:val="00C16037"/>
    <w:rsid w:val="00C263C2"/>
    <w:rsid w:val="00C332C7"/>
    <w:rsid w:val="00C4397B"/>
    <w:rsid w:val="00C65F5E"/>
    <w:rsid w:val="00C71FD5"/>
    <w:rsid w:val="00C724EB"/>
    <w:rsid w:val="00C82F65"/>
    <w:rsid w:val="00C87746"/>
    <w:rsid w:val="00C91D72"/>
    <w:rsid w:val="00C9474F"/>
    <w:rsid w:val="00CA069F"/>
    <w:rsid w:val="00CA7FBD"/>
    <w:rsid w:val="00CC2E3F"/>
    <w:rsid w:val="00CD2D25"/>
    <w:rsid w:val="00CD4660"/>
    <w:rsid w:val="00D06048"/>
    <w:rsid w:val="00D1093B"/>
    <w:rsid w:val="00D13CAF"/>
    <w:rsid w:val="00D301AF"/>
    <w:rsid w:val="00D37F3C"/>
    <w:rsid w:val="00D47CCB"/>
    <w:rsid w:val="00D55867"/>
    <w:rsid w:val="00D665EA"/>
    <w:rsid w:val="00D6680F"/>
    <w:rsid w:val="00D71724"/>
    <w:rsid w:val="00D861FD"/>
    <w:rsid w:val="00DA0041"/>
    <w:rsid w:val="00DB27BE"/>
    <w:rsid w:val="00DB64B5"/>
    <w:rsid w:val="00DC4F60"/>
    <w:rsid w:val="00DF43FD"/>
    <w:rsid w:val="00E1216D"/>
    <w:rsid w:val="00E171A0"/>
    <w:rsid w:val="00E20737"/>
    <w:rsid w:val="00E26AB9"/>
    <w:rsid w:val="00E47D56"/>
    <w:rsid w:val="00E54D65"/>
    <w:rsid w:val="00E81C40"/>
    <w:rsid w:val="00E82136"/>
    <w:rsid w:val="00E87731"/>
    <w:rsid w:val="00E9037C"/>
    <w:rsid w:val="00E93E96"/>
    <w:rsid w:val="00EA39FA"/>
    <w:rsid w:val="00EA4343"/>
    <w:rsid w:val="00EB05F1"/>
    <w:rsid w:val="00EB2AC4"/>
    <w:rsid w:val="00EC1EB0"/>
    <w:rsid w:val="00ED43BB"/>
    <w:rsid w:val="00EE0572"/>
    <w:rsid w:val="00EE284F"/>
    <w:rsid w:val="00F071E4"/>
    <w:rsid w:val="00F22DD6"/>
    <w:rsid w:val="00F31995"/>
    <w:rsid w:val="00F33728"/>
    <w:rsid w:val="00F5660C"/>
    <w:rsid w:val="00F569E9"/>
    <w:rsid w:val="00F57129"/>
    <w:rsid w:val="00F60B70"/>
    <w:rsid w:val="00F65317"/>
    <w:rsid w:val="00F927DD"/>
    <w:rsid w:val="00FA2AC4"/>
    <w:rsid w:val="00FA4A28"/>
    <w:rsid w:val="00FB2201"/>
    <w:rsid w:val="00FB4BCD"/>
    <w:rsid w:val="00FF1578"/>
    <w:rsid w:val="00FF219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4E5ED"/>
  <w15:docId w15:val="{2CFD4A68-037F-48F2-AD1C-8707A4FA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430"/>
  </w:style>
  <w:style w:type="paragraph" w:styleId="Footer">
    <w:name w:val="footer"/>
    <w:basedOn w:val="Normal"/>
    <w:link w:val="FooterChar"/>
    <w:uiPriority w:val="99"/>
    <w:unhideWhenUsed/>
    <w:rsid w:val="00592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430"/>
  </w:style>
  <w:style w:type="paragraph" w:styleId="ListParagraph">
    <w:name w:val="List Paragraph"/>
    <w:basedOn w:val="Normal"/>
    <w:uiPriority w:val="34"/>
    <w:qFormat/>
    <w:rsid w:val="00157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Chew</cp:lastModifiedBy>
  <cp:revision>3</cp:revision>
  <dcterms:created xsi:type="dcterms:W3CDTF">2024-07-08T02:11:00Z</dcterms:created>
  <dcterms:modified xsi:type="dcterms:W3CDTF">2024-07-08T03:16:00Z</dcterms:modified>
</cp:coreProperties>
</file>