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71E23994" w:rsidR="00592430" w:rsidRPr="00592430" w:rsidRDefault="00704423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 Fruitfulness Sermon Series 2024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3AB96355" w:rsidR="00592430" w:rsidRDefault="00592430">
      <w:r>
        <w:t xml:space="preserve">Welcome to the start of our church’s sermon series and cell group bible study on </w:t>
      </w:r>
      <w:r w:rsidR="00704423">
        <w:t>Growing in Fruitfulness</w:t>
      </w:r>
      <w:r>
        <w:t xml:space="preserve">! We will be embarking on this journey for </w:t>
      </w:r>
      <w:r w:rsidR="0005618C">
        <w:t>seven weeks</w:t>
      </w:r>
      <w:r>
        <w:t xml:space="preserve"> </w:t>
      </w:r>
      <w:r w:rsidR="00704423">
        <w:t>based on the sermon series</w:t>
      </w:r>
      <w:r w:rsidR="00B80318">
        <w:t>.</w:t>
      </w:r>
    </w:p>
    <w:p w14:paraId="7A395D43" w14:textId="08A69247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</w:t>
      </w:r>
      <w:r w:rsidR="00704423">
        <w:rPr>
          <w:i/>
          <w:iCs/>
        </w:rPr>
        <w:t>Growing in Fruitfulness</w:t>
      </w:r>
      <w:r w:rsidR="00B80318">
        <w:rPr>
          <w:i/>
          <w:iCs/>
        </w:rPr>
        <w:t xml:space="preserve"> </w:t>
      </w:r>
      <w:r w:rsidR="00704423">
        <w:rPr>
          <w:i/>
          <w:iCs/>
        </w:rPr>
        <w:t>passages</w:t>
      </w:r>
      <w:r w:rsidRPr="00157E02">
        <w:rPr>
          <w:i/>
          <w:iCs/>
        </w:rPr>
        <w:t>?</w:t>
      </w:r>
    </w:p>
    <w:p w14:paraId="3A0DFD79" w14:textId="75F86FEB" w:rsidR="00157E02" w:rsidRDefault="00704423" w:rsidP="00157E02">
      <w:pPr>
        <w:pStyle w:val="ListParagraph"/>
        <w:numPr>
          <w:ilvl w:val="0"/>
          <w:numId w:val="1"/>
        </w:numPr>
      </w:pPr>
      <w:r>
        <w:t>This is primarily God’s call to us as His disciples. Both our heavenly Father and our Lord Jesus Christ calls us to bear fruit for His glory (John 15:8). It is not just a choice but a command (John 15:16).</w:t>
      </w:r>
    </w:p>
    <w:p w14:paraId="02E6D29B" w14:textId="53615078" w:rsidR="00157E02" w:rsidRDefault="00704423" w:rsidP="00157E02">
      <w:pPr>
        <w:pStyle w:val="ListParagraph"/>
        <w:numPr>
          <w:ilvl w:val="0"/>
          <w:numId w:val="1"/>
        </w:numPr>
      </w:pPr>
      <w:r>
        <w:t xml:space="preserve">Growing in Fruitfulness </w:t>
      </w:r>
      <w:r w:rsidR="0005618C">
        <w:t>helps us</w:t>
      </w:r>
      <w:r>
        <w:t xml:space="preserve"> find</w:t>
      </w:r>
      <w:r w:rsidR="0005618C">
        <w:t xml:space="preserve"> </w:t>
      </w:r>
      <w:r w:rsidR="0005618C" w:rsidRPr="00B80349">
        <w:rPr>
          <w:b/>
          <w:bCs/>
        </w:rPr>
        <w:t xml:space="preserve">true </w:t>
      </w:r>
      <w:r>
        <w:rPr>
          <w:b/>
          <w:bCs/>
        </w:rPr>
        <w:t xml:space="preserve">meaning in </w:t>
      </w:r>
      <w:r w:rsidR="0005618C" w:rsidRPr="00B80349">
        <w:rPr>
          <w:b/>
          <w:bCs/>
        </w:rPr>
        <w:t>life</w:t>
      </w:r>
      <w:r w:rsidR="0005618C">
        <w:t xml:space="preserve">. </w:t>
      </w:r>
      <w:r>
        <w:t xml:space="preserve">We may be beset by many priorities and distractions in our lives but bearing fruit for Christ is the only activity that ensures eternal rewards for us, </w:t>
      </w:r>
      <w:r w:rsidRPr="00704423">
        <w:t>where neither moth nor rust destroys and where thieves do not break in and steal</w:t>
      </w:r>
      <w:r>
        <w:t xml:space="preserve"> (Matthew 6:20)</w:t>
      </w:r>
    </w:p>
    <w:p w14:paraId="26D16B99" w14:textId="374675F4" w:rsidR="00704423" w:rsidRDefault="00704423" w:rsidP="00157E02">
      <w:pPr>
        <w:pStyle w:val="ListParagraph"/>
        <w:numPr>
          <w:ilvl w:val="0"/>
          <w:numId w:val="1"/>
        </w:numPr>
      </w:pPr>
      <w:r>
        <w:t>Growing in Fruitfulness is God’s specific will and leading for COA in 2024. By participating in this together, we can experience growing together and God’s gracious blessings upon us as a community. We are also strengthened to reach out together for Christ.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 xml:space="preserve">4 </w:t>
      </w:r>
      <w:proofErr w:type="gramStart"/>
      <w:r w:rsidR="00B80318" w:rsidRPr="00B80318">
        <w:rPr>
          <w:b/>
          <w:bCs/>
        </w:rPr>
        <w:t>W’s</w:t>
      </w:r>
      <w:proofErr w:type="gramEnd"/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60878B3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2A60C375" w:rsidR="00D665EA" w:rsidRPr="00592430" w:rsidRDefault="005E5E00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Growing in Fruitfulness</w:t>
      </w:r>
      <w:r w:rsidR="00344D91">
        <w:rPr>
          <w:b/>
          <w:bCs/>
          <w:sz w:val="24"/>
          <w:szCs w:val="24"/>
        </w:rPr>
        <w:t xml:space="preserve">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205E96">
        <w:rPr>
          <w:b/>
          <w:bCs/>
          <w:sz w:val="24"/>
          <w:szCs w:val="24"/>
        </w:rPr>
        <w:t>21</w:t>
      </w:r>
      <w:r w:rsidR="00B80349">
        <w:rPr>
          <w:b/>
          <w:bCs/>
          <w:sz w:val="24"/>
          <w:szCs w:val="24"/>
        </w:rPr>
        <w:t xml:space="preserve"> </w:t>
      </w:r>
      <w:r w:rsidR="00F30596">
        <w:rPr>
          <w:b/>
          <w:bCs/>
          <w:sz w:val="24"/>
          <w:szCs w:val="24"/>
        </w:rPr>
        <w:t>Jan</w:t>
      </w:r>
      <w:r w:rsidR="00D665EA">
        <w:rPr>
          <w:b/>
          <w:bCs/>
          <w:sz w:val="24"/>
          <w:szCs w:val="24"/>
        </w:rPr>
        <w:t>)</w:t>
      </w:r>
    </w:p>
    <w:p w14:paraId="08A6F30E" w14:textId="7B597A7D" w:rsidR="00205E96" w:rsidRPr="00592430" w:rsidRDefault="00F30596" w:rsidP="00205E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</w:t>
      </w:r>
      <w:r w:rsidR="005E5E00">
        <w:rPr>
          <w:b/>
          <w:bCs/>
          <w:sz w:val="24"/>
          <w:szCs w:val="24"/>
        </w:rPr>
        <w:t xml:space="preserve"> Fruitfulness</w:t>
      </w:r>
      <w:r>
        <w:rPr>
          <w:b/>
          <w:bCs/>
          <w:sz w:val="24"/>
          <w:szCs w:val="24"/>
        </w:rPr>
        <w:t xml:space="preserve"> in Our </w:t>
      </w:r>
      <w:r w:rsidR="00205E96">
        <w:rPr>
          <w:b/>
          <w:bCs/>
          <w:sz w:val="24"/>
          <w:szCs w:val="24"/>
        </w:rPr>
        <w:t>Ministry</w:t>
      </w:r>
      <w:r w:rsidR="00205E96">
        <w:rPr>
          <w:b/>
          <w:bCs/>
          <w:sz w:val="24"/>
          <w:szCs w:val="24"/>
        </w:rPr>
        <w:br/>
      </w:r>
      <w:r w:rsidR="00205E96" w:rsidRPr="00205E96">
        <w:rPr>
          <w:sz w:val="24"/>
          <w:szCs w:val="24"/>
        </w:rPr>
        <w:t xml:space="preserve">(Extracted from Say </w:t>
      </w:r>
      <w:proofErr w:type="gramStart"/>
      <w:r w:rsidR="00205E96" w:rsidRPr="00205E96">
        <w:rPr>
          <w:sz w:val="24"/>
          <w:szCs w:val="24"/>
        </w:rPr>
        <w:t>To</w:t>
      </w:r>
      <w:proofErr w:type="gramEnd"/>
      <w:r w:rsidR="00205E96" w:rsidRPr="00205E96">
        <w:rPr>
          <w:sz w:val="24"/>
          <w:szCs w:val="24"/>
        </w:rPr>
        <w:t xml:space="preserve"> Archippus by Henson Lim)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41CAB4A3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EE0572">
        <w:rPr>
          <w:b/>
          <w:bCs/>
        </w:rPr>
        <w:t xml:space="preserve"> </w:t>
      </w:r>
      <w:r w:rsidR="00136CE6">
        <w:rPr>
          <w:b/>
          <w:bCs/>
        </w:rPr>
        <w:t>We all have a ministry given us by God</w:t>
      </w:r>
    </w:p>
    <w:p w14:paraId="32927239" w14:textId="4C385567" w:rsidR="00D13CAF" w:rsidRDefault="00D55867" w:rsidP="00D13CAF">
      <w:r>
        <w:t>Key Verse:</w:t>
      </w:r>
      <w:r w:rsidR="009253FD">
        <w:t xml:space="preserve"> </w:t>
      </w:r>
      <w:bookmarkStart w:id="0" w:name="_Hlk141216874"/>
      <w:r w:rsidR="00136CE6" w:rsidRPr="00136CE6">
        <w:rPr>
          <w:i/>
          <w:iCs/>
        </w:rPr>
        <w:t>Tell Archippus: “See to it that you complete the ministry you have received in the Lord.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136CE6">
        <w:t>Colossians</w:t>
      </w:r>
      <w:r w:rsidR="00483985">
        <w:t xml:space="preserve"> </w:t>
      </w:r>
      <w:r w:rsidR="00136CE6">
        <w:t>4</w:t>
      </w:r>
      <w:r w:rsidR="00483985">
        <w:t>:</w:t>
      </w:r>
      <w:r w:rsidR="00136CE6">
        <w:t>17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0DCCE453" w14:textId="238F36FF" w:rsidR="00D1093B" w:rsidRDefault="00BF11F3" w:rsidP="00136CE6">
      <w:r>
        <w:t>Have you ever felt that you were too unknown or insignificant to do anything for the Lord? What made you feel such a way?</w:t>
      </w: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3A1632CE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 w:rsidR="00F30596">
        <w:rPr>
          <w:b/>
          <w:bCs/>
        </w:rPr>
        <w:t xml:space="preserve">Colossians </w:t>
      </w:r>
      <w:r w:rsidR="00136CE6">
        <w:rPr>
          <w:b/>
          <w:bCs/>
        </w:rPr>
        <w:t>4</w:t>
      </w:r>
      <w:r w:rsidR="00F30596">
        <w:rPr>
          <w:b/>
          <w:bCs/>
        </w:rPr>
        <w:t>:2-</w:t>
      </w:r>
      <w:r w:rsidR="00136CE6">
        <w:rPr>
          <w:b/>
          <w:bCs/>
        </w:rPr>
        <w:t>18</w:t>
      </w:r>
      <w:r>
        <w:rPr>
          <w:b/>
          <w:bCs/>
        </w:rPr>
        <w:t>]</w:t>
      </w:r>
    </w:p>
    <w:p w14:paraId="1BEA070B" w14:textId="7732381D" w:rsidR="0096751B" w:rsidRDefault="00136CE6" w:rsidP="005E5E00">
      <w:r>
        <w:t>Other than what is revealed in Colossians 4:17, we don’t know much about Archippus and his ministry. There are four possible scenarios</w:t>
      </w:r>
      <w:r w:rsidR="009B4C32">
        <w:t xml:space="preserve"> for Archippus’ background</w:t>
      </w:r>
      <w:r>
        <w:t>:</w:t>
      </w:r>
    </w:p>
    <w:p w14:paraId="55E33A2C" w14:textId="5B39C082" w:rsidR="00F30596" w:rsidRDefault="00F30596" w:rsidP="00F30596">
      <w:pPr>
        <w:pStyle w:val="ListParagraph"/>
        <w:numPr>
          <w:ilvl w:val="0"/>
          <w:numId w:val="7"/>
        </w:numPr>
      </w:pPr>
      <w:r w:rsidRPr="000D03A1">
        <w:rPr>
          <w:b/>
          <w:bCs/>
        </w:rPr>
        <w:t>A</w:t>
      </w:r>
      <w:r w:rsidR="00136CE6" w:rsidRPr="000D03A1">
        <w:rPr>
          <w:b/>
          <w:bCs/>
        </w:rPr>
        <w:t>rchippus knew his ministry, was faithful and needed encouragement</w:t>
      </w:r>
      <w:r w:rsidR="00136CE6">
        <w:t xml:space="preserve">. Ministry can be tough and tiring. There may be days when one wonders why he keeps doing what he is doing. </w:t>
      </w:r>
      <w:r w:rsidR="009B4C32">
        <w:t xml:space="preserve">Perhaps </w:t>
      </w:r>
      <w:r w:rsidR="00136CE6">
        <w:t xml:space="preserve">Archippus needed a word of encouragement from the Apostle Paul to keep going. Paul therefore reminds him of the privilege of serving Jesus; </w:t>
      </w:r>
      <w:r w:rsidR="009B4C32">
        <w:t xml:space="preserve">and </w:t>
      </w:r>
      <w:r w:rsidR="00136CE6">
        <w:t>not give up but persevere until the assignment is completed.</w:t>
      </w:r>
    </w:p>
    <w:p w14:paraId="76DAFC20" w14:textId="656A83FC" w:rsidR="00F30596" w:rsidRDefault="00F30596" w:rsidP="00F30596">
      <w:pPr>
        <w:pStyle w:val="ListParagraph"/>
        <w:ind w:left="360"/>
      </w:pPr>
    </w:p>
    <w:p w14:paraId="7123C92C" w14:textId="4CCF1148" w:rsidR="00F30596" w:rsidRDefault="00136CE6" w:rsidP="00F30596">
      <w:pPr>
        <w:pStyle w:val="ListParagraph"/>
        <w:numPr>
          <w:ilvl w:val="0"/>
          <w:numId w:val="7"/>
        </w:numPr>
      </w:pPr>
      <w:r w:rsidRPr="000D03A1">
        <w:rPr>
          <w:b/>
          <w:bCs/>
        </w:rPr>
        <w:t>Archippus knew his ministry, was faithful once, but had slackened or stopped</w:t>
      </w:r>
      <w:r>
        <w:t xml:space="preserve">. </w:t>
      </w:r>
      <w:r w:rsidR="009B4C32">
        <w:t>Perhaps Archippus was discouraged or disappointed in people, politics or persecution, which caused him to slow down or give up. Paul therefore warns him not to be lulled into a state of complacency; thinking that he had done enough and could rest when his assignment had yet to be fulfilled.</w:t>
      </w:r>
    </w:p>
    <w:p w14:paraId="4022D585" w14:textId="77777777" w:rsidR="009B4C32" w:rsidRDefault="009B4C32" w:rsidP="009B4C32">
      <w:pPr>
        <w:pStyle w:val="ListParagraph"/>
      </w:pPr>
    </w:p>
    <w:p w14:paraId="4FE931A8" w14:textId="1245BE76" w:rsidR="009B4C32" w:rsidRDefault="009B4C32" w:rsidP="00F30596">
      <w:pPr>
        <w:pStyle w:val="ListParagraph"/>
        <w:numPr>
          <w:ilvl w:val="0"/>
          <w:numId w:val="7"/>
        </w:numPr>
      </w:pPr>
      <w:r w:rsidRPr="000D03A1">
        <w:rPr>
          <w:b/>
          <w:bCs/>
        </w:rPr>
        <w:t>Archippus knew his ministry, but did nothing about it</w:t>
      </w:r>
      <w:r>
        <w:t xml:space="preserve">. Perhaps Archippus had been plain disobedient. He had heard from the Lord and knew what he needed to do. Yet he had done nothing about it. Or perhaps </w:t>
      </w:r>
      <w:r w:rsidR="000D03A1">
        <w:t xml:space="preserve">he had been distracted with his studies, his job or his family. </w:t>
      </w:r>
      <w:proofErr w:type="gramStart"/>
      <w:r w:rsidR="004256CA">
        <w:t>Thus</w:t>
      </w:r>
      <w:proofErr w:type="gramEnd"/>
      <w:r w:rsidR="004256CA">
        <w:t xml:space="preserve"> the Holy Spirit prompted Paul to awaken, warn and remind him of the assignment he had received.</w:t>
      </w:r>
    </w:p>
    <w:p w14:paraId="4F31B63C" w14:textId="77777777" w:rsidR="000D03A1" w:rsidRDefault="000D03A1" w:rsidP="000D03A1">
      <w:pPr>
        <w:pStyle w:val="ListParagraph"/>
      </w:pPr>
    </w:p>
    <w:p w14:paraId="3D34F4A3" w14:textId="34D9E25E" w:rsidR="00A54608" w:rsidRDefault="000D03A1" w:rsidP="00A54608">
      <w:pPr>
        <w:pStyle w:val="ListParagraph"/>
        <w:numPr>
          <w:ilvl w:val="0"/>
          <w:numId w:val="7"/>
        </w:numPr>
      </w:pPr>
      <w:r w:rsidRPr="00BF11F3">
        <w:rPr>
          <w:b/>
          <w:bCs/>
        </w:rPr>
        <w:t>Archippus did not know his ministry, and had to be prompted by Paul</w:t>
      </w:r>
      <w:r>
        <w:t xml:space="preserve">. </w:t>
      </w:r>
      <w:r w:rsidR="004256CA">
        <w:t>Perhaps the moment Archippus became a Christian, he had received a ministry from the Lord. However</w:t>
      </w:r>
      <w:r w:rsidR="00020B5D">
        <w:t>,</w:t>
      </w:r>
      <w:r w:rsidR="004256CA">
        <w:t xml:space="preserve"> he had not discovered what it was. </w:t>
      </w:r>
      <w:r w:rsidR="00020B5D">
        <w:t>Hence, the wake-up call by Paul to find out his ministry.</w:t>
      </w:r>
    </w:p>
    <w:p w14:paraId="298AAF02" w14:textId="77BD6317" w:rsidR="00020B5D" w:rsidRDefault="00A54608" w:rsidP="00A54608">
      <w:r>
        <w:t>Take some time to consider the four possible scenarios. Which category do you identify with most?</w:t>
      </w:r>
    </w:p>
    <w:p w14:paraId="4AFC1EDE" w14:textId="3EB0F0CB" w:rsidR="00D55867" w:rsidRPr="0096751B" w:rsidRDefault="000B4274" w:rsidP="0096751B">
      <w:pPr>
        <w:rPr>
          <w:b/>
          <w:bCs/>
          <w:i/>
          <w:iCs/>
          <w:u w:val="single"/>
        </w:rPr>
      </w:pPr>
      <w:r w:rsidRPr="0096751B">
        <w:rPr>
          <w:b/>
          <w:bCs/>
          <w:i/>
          <w:iCs/>
          <w:u w:val="single"/>
        </w:rPr>
        <w:t>C. Application</w:t>
      </w:r>
    </w:p>
    <w:p w14:paraId="2146DC47" w14:textId="7AD13B6F" w:rsidR="00885832" w:rsidRPr="005E5E00" w:rsidRDefault="00A54608" w:rsidP="00885832">
      <w:r>
        <w:t xml:space="preserve">Four chief characteristics of an </w:t>
      </w:r>
      <w:r w:rsidRPr="00A54608">
        <w:rPr>
          <w:b/>
          <w:bCs/>
        </w:rPr>
        <w:t>Awakened</w:t>
      </w:r>
      <w:r>
        <w:t xml:space="preserve"> </w:t>
      </w:r>
      <w:r w:rsidRPr="00A54608">
        <w:rPr>
          <w:b/>
          <w:bCs/>
        </w:rPr>
        <w:t>Archippus</w:t>
      </w:r>
      <w:r>
        <w:t xml:space="preserve"> are </w:t>
      </w:r>
      <w:r w:rsidRPr="00A54608">
        <w:rPr>
          <w:b/>
          <w:bCs/>
        </w:rPr>
        <w:t>Almost Anonymous</w:t>
      </w:r>
      <w:r>
        <w:t xml:space="preserve">, </w:t>
      </w:r>
      <w:r w:rsidRPr="00A54608">
        <w:rPr>
          <w:b/>
          <w:bCs/>
        </w:rPr>
        <w:t>Aware</w:t>
      </w:r>
      <w:r>
        <w:t xml:space="preserve"> but </w:t>
      </w:r>
      <w:r w:rsidR="00BF11F3" w:rsidRPr="00BF11F3">
        <w:rPr>
          <w:b/>
          <w:bCs/>
        </w:rPr>
        <w:t>Not</w:t>
      </w:r>
      <w:r>
        <w:t xml:space="preserve"> </w:t>
      </w:r>
      <w:r w:rsidRPr="00A54608">
        <w:rPr>
          <w:b/>
          <w:bCs/>
        </w:rPr>
        <w:t>Apathetic</w:t>
      </w:r>
      <w:r>
        <w:t xml:space="preserve">, </w:t>
      </w:r>
      <w:r w:rsidRPr="00A54608">
        <w:rPr>
          <w:b/>
          <w:bCs/>
        </w:rPr>
        <w:t>Not Activity</w:t>
      </w:r>
      <w:r>
        <w:t xml:space="preserve"> but </w:t>
      </w:r>
      <w:r w:rsidRPr="00A54608">
        <w:rPr>
          <w:b/>
          <w:bCs/>
        </w:rPr>
        <w:t>Assignment</w:t>
      </w:r>
      <w:r>
        <w:t xml:space="preserve"> and </w:t>
      </w:r>
      <w:r w:rsidRPr="00A54608">
        <w:rPr>
          <w:b/>
          <w:bCs/>
        </w:rPr>
        <w:t>Anything</w:t>
      </w:r>
      <w:r>
        <w:t xml:space="preserve"> but </w:t>
      </w:r>
      <w:r w:rsidRPr="00A54608">
        <w:rPr>
          <w:b/>
          <w:bCs/>
        </w:rPr>
        <w:t>Aimless</w:t>
      </w:r>
      <w:r w:rsidR="00391FDA">
        <w:rPr>
          <w:b/>
          <w:bCs/>
        </w:rPr>
        <w:t xml:space="preserve">. </w:t>
      </w:r>
      <w:r w:rsidR="00391FDA">
        <w:t>(See book for details.)</w:t>
      </w:r>
    </w:p>
    <w:p w14:paraId="77DF1CDA" w14:textId="248736F8" w:rsidR="007B11E5" w:rsidRPr="00EA699F" w:rsidRDefault="00CC4ADF" w:rsidP="00391FDA">
      <w:pPr>
        <w:pStyle w:val="ListParagraph"/>
        <w:numPr>
          <w:ilvl w:val="0"/>
          <w:numId w:val="30"/>
        </w:numPr>
      </w:pPr>
      <w:r>
        <w:t xml:space="preserve">What </w:t>
      </w:r>
      <w:r w:rsidR="00391FDA">
        <w:t xml:space="preserve">do you think </w:t>
      </w:r>
      <w:r>
        <w:t xml:space="preserve">is </w:t>
      </w:r>
      <w:r w:rsidR="00391FDA">
        <w:t>the difference between a Christian activity and a God-given assignment? Are you busily engaged in activities instead of being focused on God’s assignment for you?</w:t>
      </w:r>
    </w:p>
    <w:sectPr w:rsidR="007B11E5" w:rsidRPr="00EA699F" w:rsidSect="00326EDE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A86F" w14:textId="77777777" w:rsidR="00326EDE" w:rsidRDefault="00326EDE" w:rsidP="00592430">
      <w:pPr>
        <w:spacing w:after="0" w:line="240" w:lineRule="auto"/>
      </w:pPr>
      <w:r>
        <w:separator/>
      </w:r>
    </w:p>
  </w:endnote>
  <w:endnote w:type="continuationSeparator" w:id="0">
    <w:p w14:paraId="5147C865" w14:textId="77777777" w:rsidR="00326EDE" w:rsidRDefault="00326EDE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58D63290" w:rsidR="005B303C" w:rsidRPr="005E5E00" w:rsidRDefault="005B303C" w:rsidP="005B303C">
    <w:pPr>
      <w:jc w:val="center"/>
      <w:rPr>
        <w:sz w:val="18"/>
        <w:szCs w:val="18"/>
      </w:rPr>
    </w:pPr>
    <w:r w:rsidRPr="005E5E00">
      <w:rPr>
        <w:i/>
        <w:iCs/>
        <w:sz w:val="18"/>
        <w:szCs w:val="18"/>
      </w:rPr>
      <w:t>“</w:t>
    </w:r>
    <w:r w:rsidR="005E5E00" w:rsidRPr="005E5E00">
      <w:rPr>
        <w:i/>
        <w:iCs/>
        <w:sz w:val="18"/>
        <w:szCs w:val="18"/>
      </w:rPr>
      <w:t>You did not choose me, but I chose you and appointed you so that you might go and bear fruit - fruit that will last</w:t>
    </w:r>
    <w:r w:rsidRPr="005E5E00">
      <w:rPr>
        <w:i/>
        <w:iCs/>
        <w:sz w:val="18"/>
        <w:szCs w:val="18"/>
      </w:rPr>
      <w:t>.</w:t>
    </w:r>
    <w:r w:rsidR="0099661D" w:rsidRPr="005E5E00">
      <w:rPr>
        <w:i/>
        <w:iCs/>
        <w:sz w:val="18"/>
        <w:szCs w:val="18"/>
      </w:rPr>
      <w:t>”</w:t>
    </w:r>
    <w:r w:rsidRPr="005E5E00">
      <w:rPr>
        <w:sz w:val="18"/>
        <w:szCs w:val="18"/>
      </w:rPr>
      <w:t xml:space="preserve"> </w:t>
    </w:r>
    <w:r w:rsidR="005E5E00" w:rsidRPr="005E5E00">
      <w:rPr>
        <w:sz w:val="18"/>
        <w:szCs w:val="18"/>
      </w:rPr>
      <w:t xml:space="preserve">John </w:t>
    </w:r>
    <w:r w:rsidRPr="005E5E00">
      <w:rPr>
        <w:sz w:val="18"/>
        <w:szCs w:val="18"/>
      </w:rPr>
      <w:t>1</w:t>
    </w:r>
    <w:r w:rsidR="0099661D" w:rsidRPr="005E5E00">
      <w:rPr>
        <w:sz w:val="18"/>
        <w:szCs w:val="18"/>
      </w:rPr>
      <w:t>5</w:t>
    </w:r>
    <w:r w:rsidR="005E5E00" w:rsidRPr="005E5E00">
      <w:rPr>
        <w:sz w:val="18"/>
        <w:szCs w:val="18"/>
      </w:rPr>
      <w:t>:16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3611" w14:textId="77777777" w:rsidR="00326EDE" w:rsidRDefault="00326EDE" w:rsidP="00592430">
      <w:pPr>
        <w:spacing w:after="0" w:line="240" w:lineRule="auto"/>
      </w:pPr>
      <w:r>
        <w:separator/>
      </w:r>
    </w:p>
  </w:footnote>
  <w:footnote w:type="continuationSeparator" w:id="0">
    <w:p w14:paraId="19C332EF" w14:textId="77777777" w:rsidR="00326EDE" w:rsidRDefault="00326EDE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39093180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704423">
      <w:rPr>
        <w:i/>
        <w:iCs/>
        <w:sz w:val="24"/>
        <w:szCs w:val="24"/>
      </w:rPr>
      <w:t>Growing in Fruitfulness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A3C"/>
    <w:multiLevelType w:val="hybridMultilevel"/>
    <w:tmpl w:val="A6348624"/>
    <w:lvl w:ilvl="0" w:tplc="A280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5129"/>
    <w:multiLevelType w:val="hybridMultilevel"/>
    <w:tmpl w:val="1030469A"/>
    <w:lvl w:ilvl="0" w:tplc="635C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36BED"/>
    <w:multiLevelType w:val="hybridMultilevel"/>
    <w:tmpl w:val="78CA4EB2"/>
    <w:lvl w:ilvl="0" w:tplc="B4F24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B743E"/>
    <w:multiLevelType w:val="hybridMultilevel"/>
    <w:tmpl w:val="88083CA0"/>
    <w:lvl w:ilvl="0" w:tplc="E9D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7D97"/>
    <w:multiLevelType w:val="hybridMultilevel"/>
    <w:tmpl w:val="E7D0C9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8074C"/>
    <w:multiLevelType w:val="hybridMultilevel"/>
    <w:tmpl w:val="DE145B6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11C8F"/>
    <w:multiLevelType w:val="hybridMultilevel"/>
    <w:tmpl w:val="E678274A"/>
    <w:lvl w:ilvl="0" w:tplc="026EA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12"/>
  </w:num>
  <w:num w:numId="2" w16cid:durableId="1891304739">
    <w:abstractNumId w:val="14"/>
  </w:num>
  <w:num w:numId="3" w16cid:durableId="457189651">
    <w:abstractNumId w:val="1"/>
  </w:num>
  <w:num w:numId="4" w16cid:durableId="274404856">
    <w:abstractNumId w:val="19"/>
  </w:num>
  <w:num w:numId="5" w16cid:durableId="242299141">
    <w:abstractNumId w:val="15"/>
  </w:num>
  <w:num w:numId="6" w16cid:durableId="1585146151">
    <w:abstractNumId w:val="13"/>
  </w:num>
  <w:num w:numId="7" w16cid:durableId="1271430675">
    <w:abstractNumId w:val="20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23"/>
  </w:num>
  <w:num w:numId="11" w16cid:durableId="373114925">
    <w:abstractNumId w:val="11"/>
  </w:num>
  <w:num w:numId="12" w16cid:durableId="1971940703">
    <w:abstractNumId w:val="24"/>
  </w:num>
  <w:num w:numId="13" w16cid:durableId="1216887665">
    <w:abstractNumId w:val="8"/>
  </w:num>
  <w:num w:numId="14" w16cid:durableId="2138378984">
    <w:abstractNumId w:val="27"/>
  </w:num>
  <w:num w:numId="15" w16cid:durableId="144705992">
    <w:abstractNumId w:val="26"/>
  </w:num>
  <w:num w:numId="16" w16cid:durableId="880479898">
    <w:abstractNumId w:val="25"/>
  </w:num>
  <w:num w:numId="17" w16cid:durableId="291643183">
    <w:abstractNumId w:val="0"/>
  </w:num>
  <w:num w:numId="18" w16cid:durableId="332296088">
    <w:abstractNumId w:val="10"/>
  </w:num>
  <w:num w:numId="19" w16cid:durableId="1157378244">
    <w:abstractNumId w:val="6"/>
  </w:num>
  <w:num w:numId="20" w16cid:durableId="1807240340">
    <w:abstractNumId w:val="29"/>
  </w:num>
  <w:num w:numId="21" w16cid:durableId="1765346963">
    <w:abstractNumId w:val="22"/>
  </w:num>
  <w:num w:numId="22" w16cid:durableId="800151520">
    <w:abstractNumId w:val="28"/>
  </w:num>
  <w:num w:numId="23" w16cid:durableId="451292720">
    <w:abstractNumId w:val="9"/>
  </w:num>
  <w:num w:numId="24" w16cid:durableId="326325749">
    <w:abstractNumId w:val="18"/>
  </w:num>
  <w:num w:numId="25" w16cid:durableId="207298947">
    <w:abstractNumId w:val="21"/>
  </w:num>
  <w:num w:numId="26" w16cid:durableId="1736469764">
    <w:abstractNumId w:val="17"/>
  </w:num>
  <w:num w:numId="27" w16cid:durableId="1310941889">
    <w:abstractNumId w:val="7"/>
  </w:num>
  <w:num w:numId="28" w16cid:durableId="681666049">
    <w:abstractNumId w:val="16"/>
  </w:num>
  <w:num w:numId="29" w16cid:durableId="713771907">
    <w:abstractNumId w:val="5"/>
  </w:num>
  <w:num w:numId="30" w16cid:durableId="1210801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0B5D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77D84"/>
    <w:rsid w:val="00081CF6"/>
    <w:rsid w:val="000864F5"/>
    <w:rsid w:val="000B0A19"/>
    <w:rsid w:val="000B4274"/>
    <w:rsid w:val="000C5F36"/>
    <w:rsid w:val="000C6FC0"/>
    <w:rsid w:val="000D03A1"/>
    <w:rsid w:val="000D73F6"/>
    <w:rsid w:val="000F2489"/>
    <w:rsid w:val="000F509D"/>
    <w:rsid w:val="00113D95"/>
    <w:rsid w:val="0011526E"/>
    <w:rsid w:val="00117A11"/>
    <w:rsid w:val="001206F5"/>
    <w:rsid w:val="0012156C"/>
    <w:rsid w:val="001268D8"/>
    <w:rsid w:val="00130726"/>
    <w:rsid w:val="0013579B"/>
    <w:rsid w:val="00136CE6"/>
    <w:rsid w:val="00145214"/>
    <w:rsid w:val="00157E02"/>
    <w:rsid w:val="00165E42"/>
    <w:rsid w:val="00172E6C"/>
    <w:rsid w:val="00185848"/>
    <w:rsid w:val="001A644B"/>
    <w:rsid w:val="001B38B2"/>
    <w:rsid w:val="001D3049"/>
    <w:rsid w:val="001E047B"/>
    <w:rsid w:val="001E49D9"/>
    <w:rsid w:val="002049A7"/>
    <w:rsid w:val="00205E96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21C7E"/>
    <w:rsid w:val="00326EDE"/>
    <w:rsid w:val="00330FB2"/>
    <w:rsid w:val="00335479"/>
    <w:rsid w:val="00342ED7"/>
    <w:rsid w:val="00344D91"/>
    <w:rsid w:val="00360088"/>
    <w:rsid w:val="003635CF"/>
    <w:rsid w:val="00380502"/>
    <w:rsid w:val="00381B59"/>
    <w:rsid w:val="00391FDA"/>
    <w:rsid w:val="003A3641"/>
    <w:rsid w:val="003A4214"/>
    <w:rsid w:val="003B24E4"/>
    <w:rsid w:val="003C1E4A"/>
    <w:rsid w:val="003C3C60"/>
    <w:rsid w:val="003D0971"/>
    <w:rsid w:val="003D11FF"/>
    <w:rsid w:val="003D5A58"/>
    <w:rsid w:val="003F427E"/>
    <w:rsid w:val="004256CA"/>
    <w:rsid w:val="00435312"/>
    <w:rsid w:val="00455903"/>
    <w:rsid w:val="00462F12"/>
    <w:rsid w:val="00466B3C"/>
    <w:rsid w:val="00483985"/>
    <w:rsid w:val="00484EC5"/>
    <w:rsid w:val="00486047"/>
    <w:rsid w:val="00487AAD"/>
    <w:rsid w:val="00490AF8"/>
    <w:rsid w:val="004A5CB7"/>
    <w:rsid w:val="004A6FEB"/>
    <w:rsid w:val="004C6018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E5E00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4423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B11E5"/>
    <w:rsid w:val="007B724D"/>
    <w:rsid w:val="007D114B"/>
    <w:rsid w:val="007F462C"/>
    <w:rsid w:val="00803321"/>
    <w:rsid w:val="00865E51"/>
    <w:rsid w:val="00880B49"/>
    <w:rsid w:val="00884D0D"/>
    <w:rsid w:val="00885832"/>
    <w:rsid w:val="008B2183"/>
    <w:rsid w:val="008B384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6751B"/>
    <w:rsid w:val="0099661D"/>
    <w:rsid w:val="009A02B9"/>
    <w:rsid w:val="009A449B"/>
    <w:rsid w:val="009B15DA"/>
    <w:rsid w:val="009B4C32"/>
    <w:rsid w:val="009D53DC"/>
    <w:rsid w:val="00A03694"/>
    <w:rsid w:val="00A047B5"/>
    <w:rsid w:val="00A2549D"/>
    <w:rsid w:val="00A30FDF"/>
    <w:rsid w:val="00A54608"/>
    <w:rsid w:val="00A617B8"/>
    <w:rsid w:val="00A67E37"/>
    <w:rsid w:val="00A801AA"/>
    <w:rsid w:val="00A94A0B"/>
    <w:rsid w:val="00AA50FB"/>
    <w:rsid w:val="00AA75C1"/>
    <w:rsid w:val="00AA76E2"/>
    <w:rsid w:val="00AB01D5"/>
    <w:rsid w:val="00AC2A6E"/>
    <w:rsid w:val="00AD6C52"/>
    <w:rsid w:val="00B12B16"/>
    <w:rsid w:val="00B1692B"/>
    <w:rsid w:val="00B201A2"/>
    <w:rsid w:val="00B372F3"/>
    <w:rsid w:val="00B64E82"/>
    <w:rsid w:val="00B671E3"/>
    <w:rsid w:val="00B80318"/>
    <w:rsid w:val="00B80349"/>
    <w:rsid w:val="00B8486F"/>
    <w:rsid w:val="00BA67E0"/>
    <w:rsid w:val="00BB2621"/>
    <w:rsid w:val="00BF11F3"/>
    <w:rsid w:val="00BF5249"/>
    <w:rsid w:val="00C062D4"/>
    <w:rsid w:val="00C16037"/>
    <w:rsid w:val="00C263C2"/>
    <w:rsid w:val="00C332C7"/>
    <w:rsid w:val="00C4397B"/>
    <w:rsid w:val="00C65F5E"/>
    <w:rsid w:val="00C71FD5"/>
    <w:rsid w:val="00C724EB"/>
    <w:rsid w:val="00C82F65"/>
    <w:rsid w:val="00C87746"/>
    <w:rsid w:val="00C91D72"/>
    <w:rsid w:val="00C9474F"/>
    <w:rsid w:val="00CA069F"/>
    <w:rsid w:val="00CA7FBD"/>
    <w:rsid w:val="00CC2E3F"/>
    <w:rsid w:val="00CC4ADF"/>
    <w:rsid w:val="00CD2D25"/>
    <w:rsid w:val="00CD4660"/>
    <w:rsid w:val="00D06048"/>
    <w:rsid w:val="00D1093B"/>
    <w:rsid w:val="00D13CAF"/>
    <w:rsid w:val="00D301AF"/>
    <w:rsid w:val="00D37F3C"/>
    <w:rsid w:val="00D47CCB"/>
    <w:rsid w:val="00D55867"/>
    <w:rsid w:val="00D665EA"/>
    <w:rsid w:val="00D6680F"/>
    <w:rsid w:val="00D71724"/>
    <w:rsid w:val="00D861FD"/>
    <w:rsid w:val="00DB27BE"/>
    <w:rsid w:val="00DB64B5"/>
    <w:rsid w:val="00DC4F60"/>
    <w:rsid w:val="00DF43FD"/>
    <w:rsid w:val="00E1216D"/>
    <w:rsid w:val="00E171A0"/>
    <w:rsid w:val="00E20737"/>
    <w:rsid w:val="00E26AB9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A699F"/>
    <w:rsid w:val="00EB05F1"/>
    <w:rsid w:val="00EB2AC4"/>
    <w:rsid w:val="00EC1EB0"/>
    <w:rsid w:val="00EE0572"/>
    <w:rsid w:val="00EE284F"/>
    <w:rsid w:val="00F071E4"/>
    <w:rsid w:val="00F22DD6"/>
    <w:rsid w:val="00F30596"/>
    <w:rsid w:val="00F31995"/>
    <w:rsid w:val="00F33728"/>
    <w:rsid w:val="00F5660C"/>
    <w:rsid w:val="00F569E9"/>
    <w:rsid w:val="00F57129"/>
    <w:rsid w:val="00F60B70"/>
    <w:rsid w:val="00F65317"/>
    <w:rsid w:val="00F927DD"/>
    <w:rsid w:val="00FA2AC4"/>
    <w:rsid w:val="00FA4A28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2024-01-27T12:53:00Z</dcterms:created>
  <dcterms:modified xsi:type="dcterms:W3CDTF">2024-01-27T14:33:00Z</dcterms:modified>
</cp:coreProperties>
</file>