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49BA9" w14:textId="472F4A72" w:rsidR="00AA75C1" w:rsidRPr="00592430" w:rsidRDefault="00592430" w:rsidP="00592430">
      <w:pPr>
        <w:spacing w:after="0"/>
        <w:jc w:val="center"/>
        <w:rPr>
          <w:b/>
          <w:bCs/>
          <w:sz w:val="24"/>
          <w:szCs w:val="24"/>
        </w:rPr>
      </w:pPr>
      <w:r w:rsidRPr="00592430">
        <w:rPr>
          <w:b/>
          <w:bCs/>
          <w:sz w:val="24"/>
          <w:szCs w:val="24"/>
        </w:rPr>
        <w:t>Cell Group Bible Study</w:t>
      </w:r>
    </w:p>
    <w:p w14:paraId="49B1A9C9" w14:textId="6309488B" w:rsidR="00592430" w:rsidRPr="00592430" w:rsidRDefault="00B80318" w:rsidP="00592430">
      <w:pPr>
        <w:jc w:val="center"/>
        <w:rPr>
          <w:b/>
          <w:bCs/>
          <w:sz w:val="24"/>
          <w:szCs w:val="24"/>
        </w:rPr>
      </w:pPr>
      <w:r>
        <w:rPr>
          <w:b/>
          <w:bCs/>
          <w:sz w:val="24"/>
          <w:szCs w:val="24"/>
        </w:rPr>
        <w:t xml:space="preserve">Jesus </w:t>
      </w:r>
      <w:r w:rsidR="00056930">
        <w:rPr>
          <w:b/>
          <w:bCs/>
          <w:sz w:val="24"/>
          <w:szCs w:val="24"/>
        </w:rPr>
        <w:t>7</w:t>
      </w:r>
      <w:r>
        <w:rPr>
          <w:b/>
          <w:bCs/>
          <w:sz w:val="24"/>
          <w:szCs w:val="24"/>
        </w:rPr>
        <w:t xml:space="preserve"> “I am” Sayings</w:t>
      </w:r>
    </w:p>
    <w:p w14:paraId="36877B39" w14:textId="13682A8E" w:rsidR="006E61DA" w:rsidRPr="006E61DA" w:rsidRDefault="006E61DA">
      <w:pPr>
        <w:rPr>
          <w:b/>
          <w:bCs/>
        </w:rPr>
      </w:pPr>
      <w:r w:rsidRPr="006E61DA">
        <w:rPr>
          <w:b/>
          <w:bCs/>
        </w:rPr>
        <w:t>Introductio</w:t>
      </w:r>
      <w:r w:rsidR="00455903">
        <w:rPr>
          <w:b/>
          <w:bCs/>
        </w:rPr>
        <w:t>n</w:t>
      </w:r>
    </w:p>
    <w:p w14:paraId="2A3F4BE9" w14:textId="4F5237AA" w:rsidR="00592430" w:rsidRDefault="00592430">
      <w:r>
        <w:t xml:space="preserve">Welcome to the start of our church’s sermon series and cell group bible study on </w:t>
      </w:r>
      <w:r w:rsidR="00B80318">
        <w:t xml:space="preserve">Jesus’ 7 “I am” Sayings </w:t>
      </w:r>
      <w:r w:rsidR="0005618C">
        <w:t xml:space="preserve">in the </w:t>
      </w:r>
      <w:r w:rsidR="00B80318">
        <w:t>Gospel of John</w:t>
      </w:r>
      <w:r>
        <w:t xml:space="preserve">! We will be embarking on this journey for next </w:t>
      </w:r>
      <w:r w:rsidR="0005618C">
        <w:t>seven weeks</w:t>
      </w:r>
      <w:r>
        <w:t xml:space="preserve"> from </w:t>
      </w:r>
      <w:r w:rsidR="00B80318">
        <w:t>9 July to 20 Aug.</w:t>
      </w:r>
    </w:p>
    <w:p w14:paraId="7A395D43" w14:textId="2AFB1CE0" w:rsidR="00157E02" w:rsidRPr="00157E02" w:rsidRDefault="00157E02">
      <w:pPr>
        <w:rPr>
          <w:i/>
          <w:iCs/>
        </w:rPr>
      </w:pPr>
      <w:r w:rsidRPr="00157E02">
        <w:rPr>
          <w:i/>
          <w:iCs/>
        </w:rPr>
        <w:t>Why</w:t>
      </w:r>
      <w:r w:rsidR="0005618C">
        <w:rPr>
          <w:i/>
          <w:iCs/>
        </w:rPr>
        <w:t xml:space="preserve"> </w:t>
      </w:r>
      <w:r w:rsidR="00B80318">
        <w:rPr>
          <w:i/>
          <w:iCs/>
        </w:rPr>
        <w:t>study</w:t>
      </w:r>
      <w:r w:rsidR="0005618C">
        <w:rPr>
          <w:i/>
          <w:iCs/>
        </w:rPr>
        <w:t xml:space="preserve"> Jesus</w:t>
      </w:r>
      <w:r w:rsidR="00B80318">
        <w:rPr>
          <w:i/>
          <w:iCs/>
        </w:rPr>
        <w:t>’</w:t>
      </w:r>
      <w:r w:rsidR="0005618C">
        <w:rPr>
          <w:i/>
          <w:iCs/>
        </w:rPr>
        <w:t xml:space="preserve"> </w:t>
      </w:r>
      <w:r w:rsidR="00B80318">
        <w:rPr>
          <w:i/>
          <w:iCs/>
        </w:rPr>
        <w:t>7 “I am” Sayings</w:t>
      </w:r>
      <w:r w:rsidRPr="00157E02">
        <w:rPr>
          <w:i/>
          <w:iCs/>
        </w:rPr>
        <w:t>?</w:t>
      </w:r>
    </w:p>
    <w:p w14:paraId="3A0DFD79" w14:textId="67C97E8F" w:rsidR="00157E02" w:rsidRDefault="00B80318" w:rsidP="00157E02">
      <w:pPr>
        <w:pStyle w:val="ListParagraph"/>
        <w:numPr>
          <w:ilvl w:val="0"/>
          <w:numId w:val="1"/>
        </w:numPr>
      </w:pPr>
      <w:r>
        <w:t xml:space="preserve">Here we hear Jesus personally describing his nature, character and mission. These </w:t>
      </w:r>
      <w:r w:rsidR="00056930">
        <w:t xml:space="preserve">are not </w:t>
      </w:r>
      <w:r>
        <w:t xml:space="preserve">statements given by another person. Jesus’ descriptions of himself are both fully accurate and true. We can </w:t>
      </w:r>
      <w:r w:rsidRPr="00B80318">
        <w:rPr>
          <w:b/>
          <w:bCs/>
        </w:rPr>
        <w:t xml:space="preserve">learn </w:t>
      </w:r>
      <w:r w:rsidR="00056930">
        <w:rPr>
          <w:b/>
          <w:bCs/>
        </w:rPr>
        <w:t>most</w:t>
      </w:r>
      <w:r w:rsidRPr="00B80318">
        <w:rPr>
          <w:b/>
          <w:bCs/>
        </w:rPr>
        <w:t xml:space="preserve"> about </w:t>
      </w:r>
      <w:r w:rsidR="00056930">
        <w:rPr>
          <w:b/>
          <w:bCs/>
        </w:rPr>
        <w:t>Jesus</w:t>
      </w:r>
      <w:r>
        <w:t xml:space="preserve"> through them.</w:t>
      </w:r>
    </w:p>
    <w:p w14:paraId="02E6D29B" w14:textId="6FBBDEBA" w:rsidR="00157E02" w:rsidRDefault="0005618C" w:rsidP="00157E02">
      <w:pPr>
        <w:pStyle w:val="ListParagraph"/>
        <w:numPr>
          <w:ilvl w:val="0"/>
          <w:numId w:val="1"/>
        </w:numPr>
      </w:pPr>
      <w:r>
        <w:t xml:space="preserve">It helps us </w:t>
      </w:r>
      <w:r w:rsidRPr="00B80349">
        <w:rPr>
          <w:b/>
          <w:bCs/>
        </w:rPr>
        <w:t>find true life</w:t>
      </w:r>
      <w:r>
        <w:t xml:space="preserve">. Jesus clearly states to all Scripture </w:t>
      </w:r>
      <w:r w:rsidR="00B80349">
        <w:t xml:space="preserve">speaks about him and </w:t>
      </w:r>
      <w:r>
        <w:t xml:space="preserve">points to himself (John </w:t>
      </w:r>
      <w:r w:rsidR="008E75E9">
        <w:t>6:63</w:t>
      </w:r>
      <w:r>
        <w:t xml:space="preserve">). And as he alone is the source of life, we find life when we </w:t>
      </w:r>
      <w:r w:rsidR="00B80349">
        <w:t xml:space="preserve">come to him through </w:t>
      </w:r>
      <w:r w:rsidR="00B80318">
        <w:t>understanding his words</w:t>
      </w:r>
      <w:r w:rsidR="00B80349">
        <w:t>.</w:t>
      </w:r>
    </w:p>
    <w:p w14:paraId="7F59457C" w14:textId="40D1B69D" w:rsidR="0051110D" w:rsidRPr="0051110D" w:rsidRDefault="0051110D" w:rsidP="0051110D">
      <w:pPr>
        <w:rPr>
          <w:i/>
          <w:iCs/>
        </w:rPr>
      </w:pPr>
      <w:r w:rsidRPr="0051110D">
        <w:rPr>
          <w:i/>
          <w:iCs/>
        </w:rPr>
        <w:t xml:space="preserve">What is a suggested </w:t>
      </w:r>
      <w:r>
        <w:rPr>
          <w:i/>
          <w:iCs/>
        </w:rPr>
        <w:t xml:space="preserve">cell group and </w:t>
      </w:r>
      <w:r w:rsidRPr="0051110D">
        <w:rPr>
          <w:i/>
          <w:iCs/>
        </w:rPr>
        <w:t xml:space="preserve">bible study </w:t>
      </w:r>
      <w:r>
        <w:rPr>
          <w:i/>
          <w:iCs/>
        </w:rPr>
        <w:t>format</w:t>
      </w:r>
      <w:r w:rsidRPr="0051110D">
        <w:rPr>
          <w:i/>
          <w:iCs/>
        </w:rPr>
        <w:t>?</w:t>
      </w:r>
    </w:p>
    <w:p w14:paraId="2AD35A57" w14:textId="4B19248D" w:rsidR="0051110D" w:rsidRDefault="0051110D" w:rsidP="0051110D">
      <w:pPr>
        <w:pStyle w:val="ListParagraph"/>
        <w:numPr>
          <w:ilvl w:val="0"/>
          <w:numId w:val="2"/>
        </w:numPr>
      </w:pPr>
      <w:r>
        <w:t xml:space="preserve">You can incorporate the elements of the </w:t>
      </w:r>
      <w:r w:rsidRPr="0051110D">
        <w:rPr>
          <w:b/>
          <w:bCs/>
        </w:rPr>
        <w:t>4 W’s</w:t>
      </w:r>
      <w:r>
        <w:t xml:space="preserve"> for your cell meeting: </w:t>
      </w:r>
      <w:r w:rsidRPr="0051110D">
        <w:rPr>
          <w:b/>
          <w:bCs/>
        </w:rPr>
        <w:t>Welcome</w:t>
      </w:r>
      <w:r>
        <w:t xml:space="preserve"> (personal thanksgiving), </w:t>
      </w:r>
      <w:r w:rsidRPr="0051110D">
        <w:rPr>
          <w:b/>
          <w:bCs/>
        </w:rPr>
        <w:t>Worship</w:t>
      </w:r>
      <w:r>
        <w:t xml:space="preserve"> (songs), </w:t>
      </w:r>
      <w:r w:rsidRPr="0051110D">
        <w:rPr>
          <w:b/>
          <w:bCs/>
        </w:rPr>
        <w:t>Word</w:t>
      </w:r>
      <w:r>
        <w:t xml:space="preserve"> (bible study) and </w:t>
      </w:r>
      <w:r w:rsidRPr="0051110D">
        <w:rPr>
          <w:b/>
          <w:bCs/>
        </w:rPr>
        <w:t>Works</w:t>
      </w:r>
      <w:r>
        <w:t xml:space="preserve"> (prayer for each other and </w:t>
      </w:r>
      <w:r w:rsidR="00B80318">
        <w:t xml:space="preserve">planning and participating in </w:t>
      </w:r>
      <w:r>
        <w:t>upcoming events of the church).</w:t>
      </w:r>
    </w:p>
    <w:p w14:paraId="1C11528F" w14:textId="77777777" w:rsidR="00BF5249" w:rsidRDefault="0051110D" w:rsidP="0051110D">
      <w:pPr>
        <w:pStyle w:val="ListParagraph"/>
        <w:numPr>
          <w:ilvl w:val="0"/>
          <w:numId w:val="2"/>
        </w:numPr>
      </w:pPr>
      <w:r>
        <w:t xml:space="preserve">Each of the bible study will consist of three elements: </w:t>
      </w:r>
    </w:p>
    <w:p w14:paraId="551FEB55" w14:textId="77777777" w:rsidR="00BF5249" w:rsidRDefault="0051110D" w:rsidP="00BF5249">
      <w:pPr>
        <w:pStyle w:val="ListParagraph"/>
        <w:numPr>
          <w:ilvl w:val="1"/>
          <w:numId w:val="2"/>
        </w:numPr>
      </w:pPr>
      <w:r w:rsidRPr="00BF5249">
        <w:rPr>
          <w:b/>
          <w:bCs/>
        </w:rPr>
        <w:t xml:space="preserve">Introductory </w:t>
      </w:r>
      <w:r w:rsidR="00BF5249" w:rsidRPr="00BF5249">
        <w:rPr>
          <w:b/>
          <w:bCs/>
        </w:rPr>
        <w:t>question</w:t>
      </w:r>
      <w:r w:rsidR="00BF5249">
        <w:t xml:space="preserve"> for discussion (related to the focus of the bible study)</w:t>
      </w:r>
    </w:p>
    <w:p w14:paraId="251246ED" w14:textId="6CE13B63" w:rsidR="0051110D" w:rsidRDefault="00BF5249" w:rsidP="00BF5249">
      <w:pPr>
        <w:pStyle w:val="ListParagraph"/>
        <w:numPr>
          <w:ilvl w:val="1"/>
          <w:numId w:val="2"/>
        </w:numPr>
      </w:pPr>
      <w:r w:rsidRPr="00BF5249">
        <w:rPr>
          <w:b/>
          <w:bCs/>
        </w:rPr>
        <w:t>Discussion question(s)</w:t>
      </w:r>
      <w:r>
        <w:t xml:space="preserve"> based on the passage</w:t>
      </w:r>
    </w:p>
    <w:p w14:paraId="17B03AD4" w14:textId="733F79B4" w:rsidR="00BF5249" w:rsidRDefault="00BF5249" w:rsidP="00BF5249">
      <w:pPr>
        <w:pStyle w:val="ListParagraph"/>
        <w:numPr>
          <w:ilvl w:val="1"/>
          <w:numId w:val="2"/>
        </w:numPr>
      </w:pPr>
      <w:r w:rsidRPr="00BF5249">
        <w:rPr>
          <w:b/>
          <w:bCs/>
        </w:rPr>
        <w:t>Possible application</w:t>
      </w:r>
      <w:r>
        <w:rPr>
          <w:b/>
          <w:bCs/>
        </w:rPr>
        <w:t>(s)</w:t>
      </w:r>
      <w:r>
        <w:t xml:space="preserve"> in daily life</w:t>
      </w:r>
    </w:p>
    <w:p w14:paraId="652CE9DF" w14:textId="29833BAF" w:rsidR="00BF5249" w:rsidRDefault="00BF5249" w:rsidP="00BF5249">
      <w:pPr>
        <w:pStyle w:val="ListParagraph"/>
        <w:numPr>
          <w:ilvl w:val="0"/>
          <w:numId w:val="2"/>
        </w:numPr>
      </w:pPr>
      <w:r>
        <w:t xml:space="preserve">You may not </w:t>
      </w:r>
      <w:r w:rsidR="00B80318">
        <w:t xml:space="preserve">need to </w:t>
      </w:r>
      <w:r>
        <w:t>include all of the elements in a single cell group session but do</w:t>
      </w:r>
      <w:r w:rsidR="00B80318">
        <w:t xml:space="preserve"> not neglect</w:t>
      </w:r>
      <w:r>
        <w:t xml:space="preserve"> any of the</w:t>
      </w:r>
      <w:r w:rsidR="00B80318">
        <w:t xml:space="preserve"> </w:t>
      </w:r>
      <w:r w:rsidR="00B80318" w:rsidRPr="00B80318">
        <w:rPr>
          <w:b/>
          <w:bCs/>
        </w:rPr>
        <w:t>4 W’s</w:t>
      </w:r>
      <w:r>
        <w:t xml:space="preserve"> over the long term.</w:t>
      </w:r>
    </w:p>
    <w:p w14:paraId="2B541DCF" w14:textId="576A4086" w:rsidR="00BF5249" w:rsidRPr="006E61DA" w:rsidRDefault="00BF5249" w:rsidP="00BF5249">
      <w:pPr>
        <w:rPr>
          <w:i/>
          <w:iCs/>
        </w:rPr>
      </w:pPr>
      <w:r w:rsidRPr="006E61DA">
        <w:rPr>
          <w:i/>
          <w:iCs/>
        </w:rPr>
        <w:t xml:space="preserve">What can be helpful for cell members to be </w:t>
      </w:r>
      <w:r w:rsidR="006E61DA">
        <w:rPr>
          <w:i/>
          <w:iCs/>
        </w:rPr>
        <w:t xml:space="preserve">more </w:t>
      </w:r>
      <w:r w:rsidRPr="006E61DA">
        <w:rPr>
          <w:i/>
          <w:iCs/>
        </w:rPr>
        <w:t>involved?</w:t>
      </w:r>
    </w:p>
    <w:p w14:paraId="354EA7AC" w14:textId="4E468116" w:rsidR="006E61DA" w:rsidRDefault="006E61DA" w:rsidP="00BF5249">
      <w:pPr>
        <w:pStyle w:val="ListParagraph"/>
        <w:numPr>
          <w:ilvl w:val="0"/>
          <w:numId w:val="3"/>
        </w:numPr>
      </w:pPr>
      <w:r>
        <w:t>Everyone should try to read the bible passage beforehand</w:t>
      </w:r>
      <w:r w:rsidR="00B80349">
        <w:t xml:space="preserve"> or during the meeting.</w:t>
      </w:r>
    </w:p>
    <w:p w14:paraId="53A2D2F6" w14:textId="7143CBC9" w:rsidR="00BF5249" w:rsidRDefault="00BF5249" w:rsidP="00BF5249">
      <w:pPr>
        <w:pStyle w:val="ListParagraph"/>
        <w:numPr>
          <w:ilvl w:val="0"/>
          <w:numId w:val="3"/>
        </w:numPr>
      </w:pPr>
      <w:r>
        <w:t>Cell members can be rostered to lead in the various elements within the cell meeting: welcome, worship, bible study or prayer</w:t>
      </w:r>
      <w:r w:rsidR="00B80318">
        <w:t xml:space="preserve">. This will help involve more </w:t>
      </w:r>
      <w:r w:rsidR="005B303C">
        <w:t>members for the cell.</w:t>
      </w:r>
    </w:p>
    <w:p w14:paraId="16B240B2" w14:textId="32DF5F2E" w:rsidR="00BF5249" w:rsidRDefault="006E61DA" w:rsidP="00BF5249">
      <w:pPr>
        <w:pStyle w:val="ListParagraph"/>
        <w:numPr>
          <w:ilvl w:val="0"/>
          <w:numId w:val="3"/>
        </w:numPr>
      </w:pPr>
      <w:r>
        <w:t>In smaller groups, cell members can keep in touch with one another about how they have been applying the lessons learnt in the sermon/bible study throughout the week. You can also ask cell members to share and update about the</w:t>
      </w:r>
      <w:r w:rsidR="0011526E">
        <w:t>ir</w:t>
      </w:r>
      <w:r>
        <w:t xml:space="preserve"> previous week’s resolution that </w:t>
      </w:r>
      <w:r w:rsidR="0011526E">
        <w:t>they</w:t>
      </w:r>
      <w:r>
        <w:t xml:space="preserve"> have set for </w:t>
      </w:r>
      <w:r w:rsidR="0011526E">
        <w:t>themselves</w:t>
      </w:r>
      <w:r>
        <w:t>.</w:t>
      </w:r>
    </w:p>
    <w:p w14:paraId="3E533C15" w14:textId="68B3A166" w:rsidR="007761F1" w:rsidRPr="007761F1" w:rsidRDefault="007761F1" w:rsidP="007761F1">
      <w:pPr>
        <w:rPr>
          <w:i/>
          <w:iCs/>
        </w:rPr>
      </w:pPr>
      <w:r w:rsidRPr="007761F1">
        <w:rPr>
          <w:i/>
          <w:iCs/>
        </w:rPr>
        <w:t>What is helpful for you as a cell leader to have a fruitful meeting?</w:t>
      </w:r>
    </w:p>
    <w:p w14:paraId="01E9E075" w14:textId="7CD6676C" w:rsidR="007761F1" w:rsidRDefault="00B80318" w:rsidP="007761F1">
      <w:pPr>
        <w:pStyle w:val="ListParagraph"/>
        <w:numPr>
          <w:ilvl w:val="0"/>
          <w:numId w:val="6"/>
        </w:numPr>
      </w:pPr>
      <w:r>
        <w:t xml:space="preserve">Start and end every meeting </w:t>
      </w:r>
      <w:r w:rsidRPr="00344D91">
        <w:rPr>
          <w:b/>
          <w:bCs/>
        </w:rPr>
        <w:t>on time</w:t>
      </w:r>
      <w:r>
        <w:t xml:space="preserve">. This honours the commitment that all the cell members have made to </w:t>
      </w:r>
      <w:r w:rsidR="00344D91">
        <w:t xml:space="preserve">attend cell on time. </w:t>
      </w:r>
    </w:p>
    <w:p w14:paraId="7E389B0A" w14:textId="16DC3A1D" w:rsidR="007761F1" w:rsidRDefault="007761F1" w:rsidP="007761F1">
      <w:pPr>
        <w:pStyle w:val="ListParagraph"/>
        <w:numPr>
          <w:ilvl w:val="0"/>
          <w:numId w:val="6"/>
        </w:numPr>
      </w:pPr>
      <w:r>
        <w:t xml:space="preserve">Encourage everyone to share and thank them for sharing – there are no wrong answers </w:t>
      </w:r>
      <w:r w:rsidR="00B80349">
        <w:t xml:space="preserve">(unless it contradicts what God says!) </w:t>
      </w:r>
      <w:r>
        <w:t>and each opinion should be valued</w:t>
      </w:r>
      <w:r w:rsidR="00B80349">
        <w:t>.</w:t>
      </w:r>
    </w:p>
    <w:p w14:paraId="05C12EA1" w14:textId="19AE2EB9" w:rsidR="007761F1" w:rsidRDefault="007761F1" w:rsidP="007761F1">
      <w:pPr>
        <w:pStyle w:val="ListParagraph"/>
        <w:numPr>
          <w:ilvl w:val="0"/>
          <w:numId w:val="6"/>
        </w:numPr>
      </w:pPr>
      <w:r>
        <w:t>Look to affirm what your members are sharing</w:t>
      </w:r>
      <w:r w:rsidR="00D665EA">
        <w:t xml:space="preserve"> – especially about how God may be speaking or leading them in their lives</w:t>
      </w:r>
      <w:r w:rsidR="00B80349">
        <w:t>.</w:t>
      </w:r>
    </w:p>
    <w:p w14:paraId="2DFA6641" w14:textId="0E4591DA" w:rsidR="00E81C40" w:rsidRPr="009642A5" w:rsidRDefault="00E81C40" w:rsidP="007761F1">
      <w:pPr>
        <w:pStyle w:val="ListParagraph"/>
        <w:numPr>
          <w:ilvl w:val="0"/>
          <w:numId w:val="6"/>
        </w:numPr>
        <w:rPr>
          <w:b/>
          <w:bCs/>
        </w:rPr>
      </w:pPr>
      <w:r>
        <w:t xml:space="preserve">Feel free to stop at any point to elaborate if the Spirit is leading you to – </w:t>
      </w:r>
      <w:r w:rsidRPr="009642A5">
        <w:rPr>
          <w:b/>
          <w:bCs/>
        </w:rPr>
        <w:t>you don’t have to complete all of the discussion questions</w:t>
      </w:r>
      <w:r w:rsidR="00B80349">
        <w:rPr>
          <w:b/>
          <w:bCs/>
        </w:rPr>
        <w:t>.</w:t>
      </w:r>
    </w:p>
    <w:p w14:paraId="301D4B14" w14:textId="77777777" w:rsidR="00B80318" w:rsidRDefault="00B80318" w:rsidP="00B80318">
      <w:pPr>
        <w:pStyle w:val="ListParagraph"/>
        <w:numPr>
          <w:ilvl w:val="0"/>
          <w:numId w:val="6"/>
        </w:numPr>
      </w:pPr>
      <w:r>
        <w:t>Keep your cell group meeting and your members in prayer throughout the week.</w:t>
      </w:r>
    </w:p>
    <w:p w14:paraId="149D8952" w14:textId="70749050" w:rsidR="00D665EA" w:rsidRPr="00592430" w:rsidRDefault="00B80349" w:rsidP="00D665EA">
      <w:pPr>
        <w:spacing w:after="0"/>
        <w:jc w:val="center"/>
        <w:rPr>
          <w:b/>
          <w:bCs/>
          <w:sz w:val="24"/>
          <w:szCs w:val="24"/>
        </w:rPr>
      </w:pPr>
      <w:r>
        <w:rPr>
          <w:b/>
          <w:bCs/>
          <w:sz w:val="24"/>
          <w:szCs w:val="24"/>
        </w:rPr>
        <w:lastRenderedPageBreak/>
        <w:t>Jesus</w:t>
      </w:r>
      <w:r w:rsidR="00D665EA" w:rsidRPr="00592430">
        <w:rPr>
          <w:b/>
          <w:bCs/>
          <w:sz w:val="24"/>
          <w:szCs w:val="24"/>
        </w:rPr>
        <w:t xml:space="preserve"> </w:t>
      </w:r>
      <w:r w:rsidR="00344D91">
        <w:rPr>
          <w:b/>
          <w:bCs/>
          <w:sz w:val="24"/>
          <w:szCs w:val="24"/>
        </w:rPr>
        <w:t xml:space="preserve">7 “I am” Sayings </w:t>
      </w:r>
      <w:r w:rsidR="00D665EA" w:rsidRPr="00592430">
        <w:rPr>
          <w:b/>
          <w:bCs/>
          <w:sz w:val="24"/>
          <w:szCs w:val="24"/>
        </w:rPr>
        <w:t>Bible Study</w:t>
      </w:r>
      <w:r w:rsidR="00D665EA">
        <w:rPr>
          <w:b/>
          <w:bCs/>
          <w:sz w:val="24"/>
          <w:szCs w:val="24"/>
        </w:rPr>
        <w:t xml:space="preserve"> (</w:t>
      </w:r>
      <w:r w:rsidR="005F69C9">
        <w:rPr>
          <w:b/>
          <w:bCs/>
          <w:sz w:val="24"/>
          <w:szCs w:val="24"/>
        </w:rPr>
        <w:t>16</w:t>
      </w:r>
      <w:r>
        <w:rPr>
          <w:b/>
          <w:bCs/>
          <w:sz w:val="24"/>
          <w:szCs w:val="24"/>
        </w:rPr>
        <w:t xml:space="preserve"> </w:t>
      </w:r>
      <w:r w:rsidR="00344D91">
        <w:rPr>
          <w:b/>
          <w:bCs/>
          <w:sz w:val="24"/>
          <w:szCs w:val="24"/>
        </w:rPr>
        <w:t>Jul</w:t>
      </w:r>
      <w:r w:rsidR="00D665EA">
        <w:rPr>
          <w:b/>
          <w:bCs/>
          <w:sz w:val="24"/>
          <w:szCs w:val="24"/>
        </w:rPr>
        <w:t>)</w:t>
      </w:r>
    </w:p>
    <w:p w14:paraId="7AA9BC91" w14:textId="49304276" w:rsidR="00D665EA" w:rsidRPr="00592430" w:rsidRDefault="00344D91" w:rsidP="00D665EA">
      <w:pPr>
        <w:jc w:val="center"/>
        <w:rPr>
          <w:b/>
          <w:bCs/>
          <w:sz w:val="24"/>
          <w:szCs w:val="24"/>
        </w:rPr>
      </w:pPr>
      <w:r>
        <w:rPr>
          <w:b/>
          <w:bCs/>
          <w:sz w:val="24"/>
          <w:szCs w:val="24"/>
        </w:rPr>
        <w:t xml:space="preserve">I am the </w:t>
      </w:r>
      <w:r w:rsidR="005F69C9">
        <w:rPr>
          <w:b/>
          <w:bCs/>
          <w:sz w:val="24"/>
          <w:szCs w:val="24"/>
        </w:rPr>
        <w:t>Light of the World</w:t>
      </w:r>
    </w:p>
    <w:p w14:paraId="74EC295A" w14:textId="11AEBD91" w:rsidR="00D1093B" w:rsidRDefault="008B3842" w:rsidP="0011526E">
      <w:pPr>
        <w:rPr>
          <w:b/>
          <w:bCs/>
        </w:rPr>
      </w:pPr>
      <w:r>
        <w:rPr>
          <w:b/>
          <w:bCs/>
          <w:noProof/>
        </w:rPr>
        <mc:AlternateContent>
          <mc:Choice Requires="wps">
            <w:drawing>
              <wp:anchor distT="0" distB="0" distL="114300" distR="114300" simplePos="0" relativeHeight="251659264" behindDoc="0" locked="0" layoutInCell="1" allowOverlap="1" wp14:anchorId="77AB1EAE" wp14:editId="586C31A1">
                <wp:simplePos x="0" y="0"/>
                <wp:positionH relativeFrom="column">
                  <wp:posOffset>-126721</wp:posOffset>
                </wp:positionH>
                <wp:positionV relativeFrom="paragraph">
                  <wp:posOffset>146685</wp:posOffset>
                </wp:positionV>
                <wp:extent cx="5892877" cy="967255"/>
                <wp:effectExtent l="0" t="0" r="12700" b="23495"/>
                <wp:wrapNone/>
                <wp:docPr id="1" name="Rectangle 1"/>
                <wp:cNvGraphicFramePr/>
                <a:graphic xmlns:a="http://schemas.openxmlformats.org/drawingml/2006/main">
                  <a:graphicData uri="http://schemas.microsoft.com/office/word/2010/wordprocessingShape">
                    <wps:wsp>
                      <wps:cNvSpPr/>
                      <wps:spPr>
                        <a:xfrm>
                          <a:off x="0" y="0"/>
                          <a:ext cx="5892877" cy="96725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02223FC" id="Rectangle 1" o:spid="_x0000_s1026" style="position:absolute;margin-left:-10pt;margin-top:11.55pt;width:464pt;height:76.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" filled="f" strokecolor="black [3213]" strokeweight="1pt"/>
            </w:pict>
          </mc:Fallback>
        </mc:AlternateContent>
      </w:r>
    </w:p>
    <w:p w14:paraId="36E398CD" w14:textId="442DC85C" w:rsidR="0011526E" w:rsidRPr="00D55867" w:rsidRDefault="008B3842" w:rsidP="008B3842">
      <w:pPr>
        <w:jc w:val="center"/>
        <w:rPr>
          <w:b/>
          <w:bCs/>
        </w:rPr>
      </w:pPr>
      <w:r>
        <w:rPr>
          <w:b/>
          <w:bCs/>
        </w:rPr>
        <w:t>Big Idea</w:t>
      </w:r>
      <w:r w:rsidR="00D55867">
        <w:rPr>
          <w:b/>
          <w:bCs/>
        </w:rPr>
        <w:t xml:space="preserve"> </w:t>
      </w:r>
      <w:r w:rsidR="00D55867" w:rsidRPr="00D55867">
        <w:rPr>
          <w:b/>
          <w:bCs/>
        </w:rPr>
        <w:t>–</w:t>
      </w:r>
      <w:r w:rsidR="008E75E9">
        <w:rPr>
          <w:b/>
          <w:bCs/>
        </w:rPr>
        <w:t xml:space="preserve"> </w:t>
      </w:r>
      <w:r w:rsidR="005F69C9">
        <w:rPr>
          <w:b/>
          <w:bCs/>
        </w:rPr>
        <w:t>Light and darkness can never co-exist</w:t>
      </w:r>
    </w:p>
    <w:p w14:paraId="32927239" w14:textId="7D404433" w:rsidR="00D13CAF" w:rsidRDefault="00D55867" w:rsidP="00D13CAF">
      <w:r>
        <w:t>Key Verse:</w:t>
      </w:r>
      <w:r w:rsidR="009253FD">
        <w:t xml:space="preserve"> </w:t>
      </w:r>
      <w:r w:rsidR="00A047B5" w:rsidRPr="00A047B5">
        <w:rPr>
          <w:i/>
          <w:iCs/>
        </w:rPr>
        <w:t>“</w:t>
      </w:r>
      <w:r w:rsidR="00A03694" w:rsidRPr="00A03694">
        <w:rPr>
          <w:i/>
          <w:iCs/>
        </w:rPr>
        <w:t>“I am the light of the world. Whoever follows me will never walk in darkness, but will have the light of life.”</w:t>
      </w:r>
      <w:r w:rsidR="00A047B5" w:rsidRPr="00A047B5">
        <w:rPr>
          <w:i/>
          <w:iCs/>
        </w:rPr>
        <w:t xml:space="preserve"> </w:t>
      </w:r>
      <w:r w:rsidR="00056930">
        <w:t>John</w:t>
      </w:r>
      <w:r w:rsidR="00EB2AC4">
        <w:t xml:space="preserve"> </w:t>
      </w:r>
      <w:r w:rsidR="00A03694">
        <w:t>8:12</w:t>
      </w:r>
    </w:p>
    <w:p w14:paraId="6F4AD576" w14:textId="77777777" w:rsidR="00D1093B" w:rsidRDefault="00D1093B" w:rsidP="00D13CAF"/>
    <w:p w14:paraId="4E8E7AD8" w14:textId="74D7E475" w:rsidR="0011526E" w:rsidRPr="008D4E94" w:rsidRDefault="00D665EA" w:rsidP="0011526E">
      <w:pPr>
        <w:rPr>
          <w:b/>
          <w:bCs/>
          <w:i/>
          <w:iCs/>
          <w:u w:val="single"/>
        </w:rPr>
      </w:pPr>
      <w:r w:rsidRPr="008D4E94">
        <w:rPr>
          <w:b/>
          <w:bCs/>
          <w:i/>
          <w:iCs/>
          <w:u w:val="single"/>
        </w:rPr>
        <w:t xml:space="preserve">A. </w:t>
      </w:r>
      <w:r w:rsidR="0011526E" w:rsidRPr="008D4E94">
        <w:rPr>
          <w:b/>
          <w:bCs/>
          <w:i/>
          <w:iCs/>
          <w:u w:val="single"/>
        </w:rPr>
        <w:t>Introductory Question</w:t>
      </w:r>
    </w:p>
    <w:p w14:paraId="1E73E7FB" w14:textId="05B20FBD" w:rsidR="0011526E" w:rsidRDefault="005F69C9" w:rsidP="00D665EA">
      <w:pPr>
        <w:pStyle w:val="ListParagraph"/>
        <w:numPr>
          <w:ilvl w:val="0"/>
          <w:numId w:val="7"/>
        </w:numPr>
      </w:pPr>
      <w:r>
        <w:t xml:space="preserve">What is one dark situation you have been through or that you currently </w:t>
      </w:r>
      <w:r w:rsidR="00C724EB">
        <w:t xml:space="preserve">see or </w:t>
      </w:r>
      <w:r>
        <w:t>face?</w:t>
      </w:r>
    </w:p>
    <w:p w14:paraId="0DCCE453" w14:textId="77777777" w:rsidR="00D1093B" w:rsidRDefault="00D1093B" w:rsidP="00D1093B">
      <w:pPr>
        <w:pStyle w:val="ListParagraph"/>
        <w:ind w:left="360"/>
      </w:pPr>
    </w:p>
    <w:p w14:paraId="1C00F359" w14:textId="3845B485" w:rsidR="00D665EA" w:rsidRPr="008D4E94" w:rsidRDefault="00D665EA" w:rsidP="00D665EA">
      <w:pPr>
        <w:rPr>
          <w:b/>
          <w:bCs/>
          <w:i/>
          <w:iCs/>
          <w:u w:val="single"/>
        </w:rPr>
      </w:pPr>
      <w:r w:rsidRPr="008D4E94">
        <w:rPr>
          <w:b/>
          <w:bCs/>
          <w:i/>
          <w:iCs/>
          <w:u w:val="single"/>
        </w:rPr>
        <w:t xml:space="preserve">B. Discussion </w:t>
      </w:r>
      <w:r w:rsidR="003B24E4">
        <w:rPr>
          <w:b/>
          <w:bCs/>
          <w:i/>
          <w:iCs/>
          <w:u w:val="single"/>
        </w:rPr>
        <w:t>Questions</w:t>
      </w:r>
    </w:p>
    <w:p w14:paraId="3BFA7B6E" w14:textId="031AA0F4" w:rsidR="00130726" w:rsidRDefault="00C724EB" w:rsidP="00D665EA">
      <w:r>
        <w:t xml:space="preserve">We must always keep in mind the Apostle John’s purpose for writing the Gospel because that is key to understanding all that is written in </w:t>
      </w:r>
      <w:r w:rsidR="00D861FD">
        <w:t>this book</w:t>
      </w:r>
      <w:r>
        <w:t>:</w:t>
      </w:r>
    </w:p>
    <w:p w14:paraId="43CC946E" w14:textId="714EE764" w:rsidR="00C724EB" w:rsidRDefault="00C724EB" w:rsidP="00D665EA">
      <w:pPr>
        <w:rPr>
          <w:i/>
          <w:iCs/>
        </w:rPr>
      </w:pPr>
      <w:r w:rsidRPr="00C724EB">
        <w:rPr>
          <w:i/>
          <w:iCs/>
        </w:rPr>
        <w:t>“</w:t>
      </w:r>
      <w:r w:rsidRPr="00C724EB">
        <w:rPr>
          <w:i/>
          <w:iCs/>
        </w:rPr>
        <w:t>Jesus performed many other signs in the presence of his disciples, which are not recorded in this book. But these are written that</w:t>
      </w:r>
      <w:r w:rsidRPr="00C724EB">
        <w:rPr>
          <w:b/>
          <w:bCs/>
          <w:i/>
          <w:iCs/>
        </w:rPr>
        <w:t xml:space="preserve"> you may believe that Jesus is the Messiah</w:t>
      </w:r>
      <w:r w:rsidRPr="00C724EB">
        <w:rPr>
          <w:i/>
          <w:iCs/>
        </w:rPr>
        <w:t xml:space="preserve">, the Son of God, and that </w:t>
      </w:r>
      <w:r w:rsidRPr="00C724EB">
        <w:rPr>
          <w:b/>
          <w:bCs/>
          <w:i/>
          <w:iCs/>
        </w:rPr>
        <w:t>by believing you may have life in his name</w:t>
      </w:r>
      <w:r w:rsidRPr="00C724EB">
        <w:rPr>
          <w:i/>
          <w:iCs/>
        </w:rPr>
        <w:t>.</w:t>
      </w:r>
      <w:r w:rsidRPr="00C724EB">
        <w:rPr>
          <w:i/>
          <w:iCs/>
        </w:rPr>
        <w:t>”</w:t>
      </w:r>
      <w:r>
        <w:rPr>
          <w:i/>
          <w:iCs/>
        </w:rPr>
        <w:t xml:space="preserve"> </w:t>
      </w:r>
      <w:r w:rsidRPr="00C724EB">
        <w:t>John 20:30-31</w:t>
      </w:r>
    </w:p>
    <w:p w14:paraId="73BA99E7" w14:textId="74B59797" w:rsidR="00C724EB" w:rsidRPr="00C724EB" w:rsidRDefault="00C724EB" w:rsidP="00D665EA">
      <w:r>
        <w:t>(This is also the reason why when sharing the gospel with non-believers or following up with new believers, I will get them to read the Gospel of John).</w:t>
      </w:r>
    </w:p>
    <w:p w14:paraId="665B4FCC" w14:textId="4C7FDF86" w:rsidR="00D665EA" w:rsidRDefault="00514590" w:rsidP="00D665EA">
      <w:pPr>
        <w:rPr>
          <w:b/>
          <w:bCs/>
        </w:rPr>
      </w:pPr>
      <w:r w:rsidRPr="00514590">
        <w:rPr>
          <w:b/>
          <w:bCs/>
        </w:rPr>
        <w:t>[</w:t>
      </w:r>
      <w:r w:rsidR="00D665EA" w:rsidRPr="00514590">
        <w:rPr>
          <w:b/>
          <w:bCs/>
        </w:rPr>
        <w:t xml:space="preserve">Read </w:t>
      </w:r>
      <w:r w:rsidR="00344D91">
        <w:rPr>
          <w:b/>
          <w:bCs/>
        </w:rPr>
        <w:t>John</w:t>
      </w:r>
      <w:r w:rsidR="00C82F65">
        <w:rPr>
          <w:b/>
          <w:bCs/>
        </w:rPr>
        <w:t xml:space="preserve"> </w:t>
      </w:r>
      <w:r w:rsidR="00D861FD">
        <w:rPr>
          <w:b/>
          <w:bCs/>
        </w:rPr>
        <w:t>1:1-14</w:t>
      </w:r>
      <w:r w:rsidR="00257601">
        <w:rPr>
          <w:b/>
          <w:bCs/>
        </w:rPr>
        <w:t>]</w:t>
      </w:r>
    </w:p>
    <w:p w14:paraId="1596B9FA" w14:textId="6EDBBF0B" w:rsidR="006F45E7" w:rsidRDefault="00381B59" w:rsidP="00A047B5">
      <w:pPr>
        <w:pStyle w:val="ListParagraph"/>
        <w:numPr>
          <w:ilvl w:val="0"/>
          <w:numId w:val="7"/>
        </w:numPr>
      </w:pPr>
      <w:r>
        <w:t xml:space="preserve">What </w:t>
      </w:r>
      <w:r w:rsidR="00D861FD">
        <w:t>is one significant word that is repeated most frequently in this short passage and what does this mean to you?</w:t>
      </w:r>
    </w:p>
    <w:p w14:paraId="55715A4E" w14:textId="77777777" w:rsidR="00257601" w:rsidRDefault="00257601" w:rsidP="00257601">
      <w:pPr>
        <w:pStyle w:val="ListParagraph"/>
        <w:ind w:left="360"/>
      </w:pPr>
    </w:p>
    <w:p w14:paraId="6FE10330" w14:textId="7744C9AE" w:rsidR="00D861FD" w:rsidRDefault="00D861FD" w:rsidP="00D861FD">
      <w:pPr>
        <w:pStyle w:val="ListParagraph"/>
        <w:numPr>
          <w:ilvl w:val="0"/>
          <w:numId w:val="7"/>
        </w:numPr>
      </w:pPr>
      <w:r>
        <w:t>What are some characteristics of light that is described by John in this passage? Elaborate on their significance as well.</w:t>
      </w:r>
    </w:p>
    <w:p w14:paraId="463EBCE2" w14:textId="77777777" w:rsidR="00D861FD" w:rsidRDefault="00D861FD" w:rsidP="00D861FD">
      <w:pPr>
        <w:pStyle w:val="ListParagraph"/>
        <w:ind w:left="360"/>
      </w:pPr>
    </w:p>
    <w:p w14:paraId="76752299" w14:textId="34439B40" w:rsidR="00257601" w:rsidRDefault="00D861FD" w:rsidP="00257601">
      <w:pPr>
        <w:pStyle w:val="ListParagraph"/>
        <w:numPr>
          <w:ilvl w:val="0"/>
          <w:numId w:val="7"/>
        </w:numPr>
      </w:pPr>
      <w:r>
        <w:t xml:space="preserve">It is interesting that the next most </w:t>
      </w:r>
      <w:r w:rsidR="00FA4A28">
        <w:t>common</w:t>
      </w:r>
      <w:r>
        <w:t xml:space="preserve"> word in this passage is the word “darkness”</w:t>
      </w:r>
      <w:r w:rsidR="00FA4A28">
        <w:t xml:space="preserve"> or its related idea. This is mentioned at least four times. What does </w:t>
      </w:r>
      <w:r w:rsidR="00A03694">
        <w:t>this</w:t>
      </w:r>
      <w:r w:rsidR="00FA4A28">
        <w:t xml:space="preserve"> </w:t>
      </w:r>
      <w:r w:rsidR="00A03694">
        <w:t>say</w:t>
      </w:r>
      <w:r w:rsidR="00FA4A28">
        <w:t xml:space="preserve"> about </w:t>
      </w:r>
      <w:r w:rsidR="00A03694">
        <w:t>the</w:t>
      </w:r>
      <w:r w:rsidR="00FA4A28">
        <w:t xml:space="preserve"> relationship between light and darkness?</w:t>
      </w:r>
      <w:r w:rsidR="00A03694">
        <w:t xml:space="preserve"> How should we respond to darkness as children of light?</w:t>
      </w:r>
    </w:p>
    <w:p w14:paraId="7ECCAD41" w14:textId="77777777" w:rsidR="00FB4BCD" w:rsidRDefault="00FB4BCD" w:rsidP="00FB4BCD">
      <w:pPr>
        <w:pStyle w:val="ListParagraph"/>
        <w:ind w:left="360"/>
      </w:pPr>
    </w:p>
    <w:p w14:paraId="4AFC1EDE" w14:textId="08600A70" w:rsidR="00D55867" w:rsidRPr="00B12B16" w:rsidRDefault="000B4274" w:rsidP="00D55867">
      <w:pPr>
        <w:rPr>
          <w:b/>
          <w:bCs/>
          <w:i/>
          <w:iCs/>
          <w:u w:val="single"/>
        </w:rPr>
      </w:pPr>
      <w:r w:rsidRPr="00B12B16">
        <w:rPr>
          <w:b/>
          <w:bCs/>
          <w:i/>
          <w:iCs/>
          <w:u w:val="single"/>
        </w:rPr>
        <w:t>C. Application</w:t>
      </w:r>
    </w:p>
    <w:p w14:paraId="3197A398" w14:textId="5CB50F53" w:rsidR="001206F5" w:rsidRDefault="00FA4A28" w:rsidP="001206F5">
      <w:r>
        <w:t>We live in a world filled with darkness. This is a reality that no one can deny. Darkness can come about in the form of ignorance, wrongdoings or even outright rebellion against God. Darkness can also come about through adverse situations we face, broken relationships or sickness in the body. Most of all</w:t>
      </w:r>
      <w:r w:rsidR="00A03694">
        <w:t>,</w:t>
      </w:r>
      <w:r>
        <w:t xml:space="preserve"> darkness exists when people do not believe in the gospel of Christ.</w:t>
      </w:r>
      <w:r w:rsidR="00A03694">
        <w:t xml:space="preserve"> They will face the eternity of hell’s suffering.</w:t>
      </w:r>
    </w:p>
    <w:p w14:paraId="6B5BD926" w14:textId="37F47AD9" w:rsidR="0071313A" w:rsidRDefault="00FA4A28" w:rsidP="0071313A">
      <w:pPr>
        <w:pStyle w:val="ListParagraph"/>
        <w:numPr>
          <w:ilvl w:val="0"/>
          <w:numId w:val="25"/>
        </w:numPr>
      </w:pPr>
      <w:r>
        <w:t>How can the light of Christ shine in you and through you to expel the darkness in the world? Share some practical ways you can shine for Christ and pray for one another to be strengthened in this endeavour in this coming week.</w:t>
      </w:r>
    </w:p>
    <w:sectPr w:rsidR="0071313A">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C1E26" w14:textId="77777777" w:rsidR="003A3673" w:rsidRDefault="003A3673" w:rsidP="00592430">
      <w:pPr>
        <w:spacing w:after="0" w:line="240" w:lineRule="auto"/>
      </w:pPr>
      <w:r>
        <w:separator/>
      </w:r>
    </w:p>
  </w:endnote>
  <w:endnote w:type="continuationSeparator" w:id="0">
    <w:p w14:paraId="40757FC8" w14:textId="77777777" w:rsidR="003A3673" w:rsidRDefault="003A3673" w:rsidP="00592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00F09" w14:textId="18BA5C98" w:rsidR="005B303C" w:rsidRDefault="005B303C">
    <w:pPr>
      <w:pStyle w:val="Footer"/>
    </w:pPr>
    <w:r>
      <w:tab/>
    </w:r>
  </w:p>
  <w:p w14:paraId="66BB2E5D" w14:textId="77777777" w:rsidR="005B303C" w:rsidRPr="008D7F49" w:rsidRDefault="005B303C" w:rsidP="005B303C">
    <w:pPr>
      <w:jc w:val="center"/>
    </w:pPr>
    <w:r w:rsidRPr="00261D4C">
      <w:rPr>
        <w:i/>
        <w:iCs/>
        <w:sz w:val="20"/>
        <w:szCs w:val="20"/>
      </w:rPr>
      <w:t>“Arise, shine, for your light has come, and the glory of the LORD has risen upon you.</w:t>
    </w:r>
    <w:r>
      <w:t xml:space="preserve"> </w:t>
    </w:r>
    <w:r w:rsidRPr="00261D4C">
      <w:rPr>
        <w:sz w:val="20"/>
        <w:szCs w:val="20"/>
      </w:rPr>
      <w:t>Isaiah 60:1</w:t>
    </w:r>
  </w:p>
  <w:p w14:paraId="1EF3AACB" w14:textId="77777777" w:rsidR="005B303C" w:rsidRDefault="005B30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67BD6" w14:textId="77777777" w:rsidR="003A3673" w:rsidRDefault="003A3673" w:rsidP="00592430">
      <w:pPr>
        <w:spacing w:after="0" w:line="240" w:lineRule="auto"/>
      </w:pPr>
      <w:r>
        <w:separator/>
      </w:r>
    </w:p>
  </w:footnote>
  <w:footnote w:type="continuationSeparator" w:id="0">
    <w:p w14:paraId="0D5CF15B" w14:textId="77777777" w:rsidR="003A3673" w:rsidRDefault="003A3673" w:rsidP="005924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9F608" w14:textId="60043FB3" w:rsidR="00592430" w:rsidRPr="00592430" w:rsidRDefault="00592430" w:rsidP="00592430">
    <w:pPr>
      <w:pStyle w:val="Header"/>
      <w:rPr>
        <w:i/>
        <w:iCs/>
        <w:sz w:val="24"/>
        <w:szCs w:val="24"/>
      </w:rPr>
    </w:pPr>
    <w:r w:rsidRPr="00592430">
      <w:rPr>
        <w:i/>
        <w:iCs/>
        <w:sz w:val="24"/>
        <w:szCs w:val="24"/>
      </w:rPr>
      <w:t>Church of the Ascension</w:t>
    </w:r>
    <w:r>
      <w:rPr>
        <w:i/>
        <w:iCs/>
        <w:sz w:val="24"/>
        <w:szCs w:val="24"/>
      </w:rPr>
      <w:tab/>
    </w:r>
    <w:r>
      <w:rPr>
        <w:i/>
        <w:iCs/>
        <w:sz w:val="24"/>
        <w:szCs w:val="24"/>
      </w:rPr>
      <w:tab/>
    </w:r>
    <w:r w:rsidR="00B80318">
      <w:rPr>
        <w:i/>
        <w:iCs/>
        <w:sz w:val="24"/>
        <w:szCs w:val="24"/>
      </w:rPr>
      <w:t xml:space="preserve">Jesus </w:t>
    </w:r>
    <w:r w:rsidR="00056930">
      <w:rPr>
        <w:i/>
        <w:iCs/>
        <w:sz w:val="24"/>
        <w:szCs w:val="24"/>
      </w:rPr>
      <w:t>7</w:t>
    </w:r>
    <w:r w:rsidR="00B80318">
      <w:rPr>
        <w:i/>
        <w:iCs/>
        <w:sz w:val="24"/>
        <w:szCs w:val="24"/>
      </w:rPr>
      <w:t xml:space="preserve"> “I am” Sayings</w:t>
    </w:r>
    <w:r>
      <w:rPr>
        <w:i/>
        <w:iCs/>
        <w:sz w:val="24"/>
        <w:szCs w:val="24"/>
      </w:rPr>
      <w:t xml:space="preserve"> Sermon Series</w:t>
    </w:r>
  </w:p>
  <w:p w14:paraId="4A5B6BAE" w14:textId="77777777" w:rsidR="00592430" w:rsidRDefault="005924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85FC9"/>
    <w:multiLevelType w:val="hybridMultilevel"/>
    <w:tmpl w:val="B86E09CC"/>
    <w:lvl w:ilvl="0" w:tplc="CACA36F6">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 w15:restartNumberingAfterBreak="0">
    <w:nsid w:val="05F4199C"/>
    <w:multiLevelType w:val="hybridMultilevel"/>
    <w:tmpl w:val="58BC99B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7CE16E8"/>
    <w:multiLevelType w:val="hybridMultilevel"/>
    <w:tmpl w:val="564AE3BC"/>
    <w:lvl w:ilvl="0" w:tplc="CACA36F6">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09332896"/>
    <w:multiLevelType w:val="hybridMultilevel"/>
    <w:tmpl w:val="CF7C430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E5D4273"/>
    <w:multiLevelType w:val="hybridMultilevel"/>
    <w:tmpl w:val="0B202AF6"/>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5" w15:restartNumberingAfterBreak="0">
    <w:nsid w:val="13A55EFB"/>
    <w:multiLevelType w:val="hybridMultilevel"/>
    <w:tmpl w:val="F7F4F776"/>
    <w:lvl w:ilvl="0" w:tplc="CACA36F6">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22FE1AA0"/>
    <w:multiLevelType w:val="hybridMultilevel"/>
    <w:tmpl w:val="2CD8B30C"/>
    <w:lvl w:ilvl="0" w:tplc="7E585B90">
      <w:start w:val="3"/>
      <w:numFmt w:val="decimal"/>
      <w:lvlText w:val="%1."/>
      <w:lvlJc w:val="left"/>
      <w:pPr>
        <w:ind w:left="36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2BFC2757"/>
    <w:multiLevelType w:val="hybridMultilevel"/>
    <w:tmpl w:val="9604AF56"/>
    <w:lvl w:ilvl="0" w:tplc="F9AE0C98">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8" w15:restartNumberingAfterBreak="0">
    <w:nsid w:val="37713772"/>
    <w:multiLevelType w:val="hybridMultilevel"/>
    <w:tmpl w:val="966AFAE0"/>
    <w:lvl w:ilvl="0" w:tplc="CACA36F6">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9" w15:restartNumberingAfterBreak="0">
    <w:nsid w:val="37B85A93"/>
    <w:multiLevelType w:val="hybridMultilevel"/>
    <w:tmpl w:val="0BF2B67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3A1907AC"/>
    <w:multiLevelType w:val="hybridMultilevel"/>
    <w:tmpl w:val="B504FFA0"/>
    <w:lvl w:ilvl="0" w:tplc="98464198">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3AAC17D9"/>
    <w:multiLevelType w:val="hybridMultilevel"/>
    <w:tmpl w:val="071E65FA"/>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445830BA"/>
    <w:multiLevelType w:val="hybridMultilevel"/>
    <w:tmpl w:val="0E706440"/>
    <w:lvl w:ilvl="0" w:tplc="E22651F4">
      <w:start w:val="1"/>
      <w:numFmt w:val="decimal"/>
      <w:lvlText w:val="%1."/>
      <w:lvlJc w:val="left"/>
      <w:pPr>
        <w:ind w:left="1080" w:hanging="36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3" w15:restartNumberingAfterBreak="0">
    <w:nsid w:val="4F7C0DB3"/>
    <w:multiLevelType w:val="hybridMultilevel"/>
    <w:tmpl w:val="89C81F3A"/>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4" w15:restartNumberingAfterBreak="0">
    <w:nsid w:val="55DC2E9A"/>
    <w:multiLevelType w:val="hybridMultilevel"/>
    <w:tmpl w:val="91E226A0"/>
    <w:lvl w:ilvl="0" w:tplc="E22651F4">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5" w15:restartNumberingAfterBreak="0">
    <w:nsid w:val="5628074C"/>
    <w:multiLevelType w:val="hybridMultilevel"/>
    <w:tmpl w:val="BA1A25A4"/>
    <w:lvl w:ilvl="0" w:tplc="FC4A4F7E">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6" w15:restartNumberingAfterBreak="0">
    <w:nsid w:val="58D11C8F"/>
    <w:multiLevelType w:val="hybridMultilevel"/>
    <w:tmpl w:val="959C1368"/>
    <w:lvl w:ilvl="0" w:tplc="026EA472">
      <w:start w:val="5"/>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7" w15:restartNumberingAfterBreak="0">
    <w:nsid w:val="592B16D8"/>
    <w:multiLevelType w:val="hybridMultilevel"/>
    <w:tmpl w:val="32EAB15E"/>
    <w:lvl w:ilvl="0" w:tplc="2CEA75CE">
      <w:start w:val="3"/>
      <w:numFmt w:val="decimal"/>
      <w:lvlText w:val="%1."/>
      <w:lvlJc w:val="left"/>
      <w:pPr>
        <w:ind w:left="36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610C6570"/>
    <w:multiLevelType w:val="hybridMultilevel"/>
    <w:tmpl w:val="CF7C430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9CE4442"/>
    <w:multiLevelType w:val="hybridMultilevel"/>
    <w:tmpl w:val="5D6A0BE8"/>
    <w:lvl w:ilvl="0" w:tplc="CACA36F6">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0" w15:restartNumberingAfterBreak="0">
    <w:nsid w:val="6DB80A41"/>
    <w:multiLevelType w:val="hybridMultilevel"/>
    <w:tmpl w:val="05248E40"/>
    <w:lvl w:ilvl="0" w:tplc="CACA36F6">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7431589C"/>
    <w:multiLevelType w:val="hybridMultilevel"/>
    <w:tmpl w:val="24EA90CC"/>
    <w:lvl w:ilvl="0" w:tplc="CACA36F6">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743E4A50"/>
    <w:multiLevelType w:val="hybridMultilevel"/>
    <w:tmpl w:val="F83A8C32"/>
    <w:lvl w:ilvl="0" w:tplc="CACA36F6">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748148F9"/>
    <w:multiLevelType w:val="hybridMultilevel"/>
    <w:tmpl w:val="695A0BB2"/>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4" w15:restartNumberingAfterBreak="0">
    <w:nsid w:val="7E474F48"/>
    <w:multiLevelType w:val="hybridMultilevel"/>
    <w:tmpl w:val="68225CE4"/>
    <w:lvl w:ilvl="0" w:tplc="0550428E">
      <w:start w:val="2"/>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num w:numId="1" w16cid:durableId="518541285">
    <w:abstractNumId w:val="9"/>
  </w:num>
  <w:num w:numId="2" w16cid:durableId="1891304739">
    <w:abstractNumId w:val="11"/>
  </w:num>
  <w:num w:numId="3" w16cid:durableId="457189651">
    <w:abstractNumId w:val="1"/>
  </w:num>
  <w:num w:numId="4" w16cid:durableId="274404856">
    <w:abstractNumId w:val="14"/>
  </w:num>
  <w:num w:numId="5" w16cid:durableId="242299141">
    <w:abstractNumId w:val="12"/>
  </w:num>
  <w:num w:numId="6" w16cid:durableId="1585146151">
    <w:abstractNumId w:val="10"/>
  </w:num>
  <w:num w:numId="7" w16cid:durableId="1271430675">
    <w:abstractNumId w:val="15"/>
  </w:num>
  <w:num w:numId="8" w16cid:durableId="720638862">
    <w:abstractNumId w:val="2"/>
  </w:num>
  <w:num w:numId="9" w16cid:durableId="1080832839">
    <w:abstractNumId w:val="3"/>
  </w:num>
  <w:num w:numId="10" w16cid:durableId="1221328992">
    <w:abstractNumId w:val="18"/>
  </w:num>
  <w:num w:numId="11" w16cid:durableId="373114925">
    <w:abstractNumId w:val="8"/>
  </w:num>
  <w:num w:numId="12" w16cid:durableId="1971940703">
    <w:abstractNumId w:val="19"/>
  </w:num>
  <w:num w:numId="13" w16cid:durableId="1216887665">
    <w:abstractNumId w:val="5"/>
  </w:num>
  <w:num w:numId="14" w16cid:durableId="2138378984">
    <w:abstractNumId w:val="22"/>
  </w:num>
  <w:num w:numId="15" w16cid:durableId="144705992">
    <w:abstractNumId w:val="21"/>
  </w:num>
  <w:num w:numId="16" w16cid:durableId="880479898">
    <w:abstractNumId w:val="20"/>
  </w:num>
  <w:num w:numId="17" w16cid:durableId="291643183">
    <w:abstractNumId w:val="0"/>
  </w:num>
  <w:num w:numId="18" w16cid:durableId="332296088">
    <w:abstractNumId w:val="7"/>
  </w:num>
  <w:num w:numId="19" w16cid:durableId="1157378244">
    <w:abstractNumId w:val="4"/>
  </w:num>
  <w:num w:numId="20" w16cid:durableId="1807240340">
    <w:abstractNumId w:val="24"/>
  </w:num>
  <w:num w:numId="21" w16cid:durableId="1765346963">
    <w:abstractNumId w:val="17"/>
  </w:num>
  <w:num w:numId="22" w16cid:durableId="800151520">
    <w:abstractNumId w:val="23"/>
  </w:num>
  <w:num w:numId="23" w16cid:durableId="451292720">
    <w:abstractNumId w:val="6"/>
  </w:num>
  <w:num w:numId="24" w16cid:durableId="326325749">
    <w:abstractNumId w:val="13"/>
  </w:num>
  <w:num w:numId="25" w16cid:durableId="2072989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430"/>
    <w:rsid w:val="00016E63"/>
    <w:rsid w:val="00022EC6"/>
    <w:rsid w:val="00041287"/>
    <w:rsid w:val="000531AD"/>
    <w:rsid w:val="00053A87"/>
    <w:rsid w:val="0005618C"/>
    <w:rsid w:val="00056930"/>
    <w:rsid w:val="000572D7"/>
    <w:rsid w:val="00060B03"/>
    <w:rsid w:val="00065A53"/>
    <w:rsid w:val="00081CF6"/>
    <w:rsid w:val="000B0A19"/>
    <w:rsid w:val="000B4274"/>
    <w:rsid w:val="000C5F36"/>
    <w:rsid w:val="000C6FC0"/>
    <w:rsid w:val="000D73F6"/>
    <w:rsid w:val="000F2489"/>
    <w:rsid w:val="000F509D"/>
    <w:rsid w:val="00113D95"/>
    <w:rsid w:val="0011526E"/>
    <w:rsid w:val="001206F5"/>
    <w:rsid w:val="0012156C"/>
    <w:rsid w:val="001268D8"/>
    <w:rsid w:val="00130726"/>
    <w:rsid w:val="0013579B"/>
    <w:rsid w:val="00145214"/>
    <w:rsid w:val="00157E02"/>
    <w:rsid w:val="00165E42"/>
    <w:rsid w:val="00172E6C"/>
    <w:rsid w:val="00185848"/>
    <w:rsid w:val="001A644B"/>
    <w:rsid w:val="001D3049"/>
    <w:rsid w:val="001E047B"/>
    <w:rsid w:val="001E49D9"/>
    <w:rsid w:val="0022673C"/>
    <w:rsid w:val="00241501"/>
    <w:rsid w:val="00257601"/>
    <w:rsid w:val="00261D4C"/>
    <w:rsid w:val="002766E0"/>
    <w:rsid w:val="002C01F4"/>
    <w:rsid w:val="002D378F"/>
    <w:rsid w:val="002E7D3B"/>
    <w:rsid w:val="00302DE9"/>
    <w:rsid w:val="00307464"/>
    <w:rsid w:val="00330FB2"/>
    <w:rsid w:val="00335479"/>
    <w:rsid w:val="00342ED7"/>
    <w:rsid w:val="00344D91"/>
    <w:rsid w:val="00360088"/>
    <w:rsid w:val="003635CF"/>
    <w:rsid w:val="00380502"/>
    <w:rsid w:val="00381B59"/>
    <w:rsid w:val="003A3641"/>
    <w:rsid w:val="003A3673"/>
    <w:rsid w:val="003A4214"/>
    <w:rsid w:val="003B24E4"/>
    <w:rsid w:val="003C3C60"/>
    <w:rsid w:val="003D0971"/>
    <w:rsid w:val="00435312"/>
    <w:rsid w:val="00455903"/>
    <w:rsid w:val="00462F12"/>
    <w:rsid w:val="00484EC5"/>
    <w:rsid w:val="00487AAD"/>
    <w:rsid w:val="004A5CB7"/>
    <w:rsid w:val="004A6FEB"/>
    <w:rsid w:val="004D0819"/>
    <w:rsid w:val="004F545C"/>
    <w:rsid w:val="0051110D"/>
    <w:rsid w:val="0051236B"/>
    <w:rsid w:val="00514590"/>
    <w:rsid w:val="00522CD6"/>
    <w:rsid w:val="00523BF7"/>
    <w:rsid w:val="00536709"/>
    <w:rsid w:val="00552ECE"/>
    <w:rsid w:val="005726AE"/>
    <w:rsid w:val="00581198"/>
    <w:rsid w:val="005901F0"/>
    <w:rsid w:val="00591117"/>
    <w:rsid w:val="0059186E"/>
    <w:rsid w:val="00592430"/>
    <w:rsid w:val="005A7870"/>
    <w:rsid w:val="005B303C"/>
    <w:rsid w:val="005B7C94"/>
    <w:rsid w:val="005F38E1"/>
    <w:rsid w:val="005F69C9"/>
    <w:rsid w:val="00601108"/>
    <w:rsid w:val="0060612C"/>
    <w:rsid w:val="00616A3C"/>
    <w:rsid w:val="00616AE8"/>
    <w:rsid w:val="00650F62"/>
    <w:rsid w:val="00657572"/>
    <w:rsid w:val="00662FCD"/>
    <w:rsid w:val="00670924"/>
    <w:rsid w:val="00677A48"/>
    <w:rsid w:val="006B7365"/>
    <w:rsid w:val="006E5F4C"/>
    <w:rsid w:val="006E61DA"/>
    <w:rsid w:val="006F45E7"/>
    <w:rsid w:val="00706834"/>
    <w:rsid w:val="00712006"/>
    <w:rsid w:val="00712988"/>
    <w:rsid w:val="0071313A"/>
    <w:rsid w:val="00723FB9"/>
    <w:rsid w:val="00744A65"/>
    <w:rsid w:val="00764761"/>
    <w:rsid w:val="007671AC"/>
    <w:rsid w:val="007761F1"/>
    <w:rsid w:val="00777ECC"/>
    <w:rsid w:val="00790925"/>
    <w:rsid w:val="007914B9"/>
    <w:rsid w:val="00796086"/>
    <w:rsid w:val="007D114B"/>
    <w:rsid w:val="007F462C"/>
    <w:rsid w:val="00803321"/>
    <w:rsid w:val="00865E51"/>
    <w:rsid w:val="00884D0D"/>
    <w:rsid w:val="008B2183"/>
    <w:rsid w:val="008B3842"/>
    <w:rsid w:val="008B4743"/>
    <w:rsid w:val="008C4905"/>
    <w:rsid w:val="008D4E94"/>
    <w:rsid w:val="008D7F49"/>
    <w:rsid w:val="008E4E28"/>
    <w:rsid w:val="008E6753"/>
    <w:rsid w:val="008E75E9"/>
    <w:rsid w:val="009021F4"/>
    <w:rsid w:val="00922A57"/>
    <w:rsid w:val="009253FD"/>
    <w:rsid w:val="00925B12"/>
    <w:rsid w:val="0093627A"/>
    <w:rsid w:val="00942258"/>
    <w:rsid w:val="009558F7"/>
    <w:rsid w:val="00955D44"/>
    <w:rsid w:val="009642A5"/>
    <w:rsid w:val="009A02B9"/>
    <w:rsid w:val="009A449B"/>
    <w:rsid w:val="009B15DA"/>
    <w:rsid w:val="00A03694"/>
    <w:rsid w:val="00A047B5"/>
    <w:rsid w:val="00A2549D"/>
    <w:rsid w:val="00A30FDF"/>
    <w:rsid w:val="00A617B8"/>
    <w:rsid w:val="00A67E37"/>
    <w:rsid w:val="00A801AA"/>
    <w:rsid w:val="00A94A0B"/>
    <w:rsid w:val="00AA75C1"/>
    <w:rsid w:val="00AA76E2"/>
    <w:rsid w:val="00AC2A6E"/>
    <w:rsid w:val="00AD6C52"/>
    <w:rsid w:val="00B12B16"/>
    <w:rsid w:val="00B1692B"/>
    <w:rsid w:val="00B201A2"/>
    <w:rsid w:val="00B64E82"/>
    <w:rsid w:val="00B80318"/>
    <w:rsid w:val="00B80349"/>
    <w:rsid w:val="00B8486F"/>
    <w:rsid w:val="00BF5249"/>
    <w:rsid w:val="00C062D4"/>
    <w:rsid w:val="00C263C2"/>
    <w:rsid w:val="00C332C7"/>
    <w:rsid w:val="00C4397B"/>
    <w:rsid w:val="00C65F5E"/>
    <w:rsid w:val="00C724EB"/>
    <w:rsid w:val="00C82F65"/>
    <w:rsid w:val="00C87746"/>
    <w:rsid w:val="00C91D72"/>
    <w:rsid w:val="00C9474F"/>
    <w:rsid w:val="00CA069F"/>
    <w:rsid w:val="00CA7FBD"/>
    <w:rsid w:val="00CC2E3F"/>
    <w:rsid w:val="00CD2D25"/>
    <w:rsid w:val="00CD4660"/>
    <w:rsid w:val="00D06048"/>
    <w:rsid w:val="00D1093B"/>
    <w:rsid w:val="00D13CAF"/>
    <w:rsid w:val="00D301AF"/>
    <w:rsid w:val="00D37F3C"/>
    <w:rsid w:val="00D55867"/>
    <w:rsid w:val="00D665EA"/>
    <w:rsid w:val="00D6680F"/>
    <w:rsid w:val="00D861FD"/>
    <w:rsid w:val="00DB27BE"/>
    <w:rsid w:val="00DC4F60"/>
    <w:rsid w:val="00DF43FD"/>
    <w:rsid w:val="00E171A0"/>
    <w:rsid w:val="00E20737"/>
    <w:rsid w:val="00E26AB9"/>
    <w:rsid w:val="00E47D56"/>
    <w:rsid w:val="00E54D65"/>
    <w:rsid w:val="00E81C40"/>
    <w:rsid w:val="00E82136"/>
    <w:rsid w:val="00E87731"/>
    <w:rsid w:val="00E9037C"/>
    <w:rsid w:val="00E93E96"/>
    <w:rsid w:val="00EA39FA"/>
    <w:rsid w:val="00EA4343"/>
    <w:rsid w:val="00EB05F1"/>
    <w:rsid w:val="00EB2AC4"/>
    <w:rsid w:val="00EE284F"/>
    <w:rsid w:val="00F071E4"/>
    <w:rsid w:val="00F22DD6"/>
    <w:rsid w:val="00F31995"/>
    <w:rsid w:val="00F33728"/>
    <w:rsid w:val="00F5660C"/>
    <w:rsid w:val="00F569E9"/>
    <w:rsid w:val="00F60B70"/>
    <w:rsid w:val="00F65317"/>
    <w:rsid w:val="00F927DD"/>
    <w:rsid w:val="00FA2AC4"/>
    <w:rsid w:val="00FA4A28"/>
    <w:rsid w:val="00FB2201"/>
    <w:rsid w:val="00FB4BCD"/>
    <w:rsid w:val="00FF1578"/>
    <w:rsid w:val="00FF2194"/>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4E5ED"/>
  <w15:docId w15:val="{2CFD4A68-037F-48F2-AD1C-8707A4FAE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24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2430"/>
  </w:style>
  <w:style w:type="paragraph" w:styleId="Footer">
    <w:name w:val="footer"/>
    <w:basedOn w:val="Normal"/>
    <w:link w:val="FooterChar"/>
    <w:uiPriority w:val="99"/>
    <w:unhideWhenUsed/>
    <w:rsid w:val="005924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2430"/>
  </w:style>
  <w:style w:type="paragraph" w:styleId="ListParagraph">
    <w:name w:val="List Paragraph"/>
    <w:basedOn w:val="Normal"/>
    <w:uiPriority w:val="34"/>
    <w:qFormat/>
    <w:rsid w:val="00157E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724</Words>
  <Characters>4130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dc:description/>
  <cp:lastModifiedBy>Ian Chew</cp:lastModifiedBy>
  <cp:revision>3</cp:revision>
  <dcterms:created xsi:type="dcterms:W3CDTF">2023-07-18T22:30:00Z</dcterms:created>
  <dcterms:modified xsi:type="dcterms:W3CDTF">2023-07-18T23:13:00Z</dcterms:modified>
</cp:coreProperties>
</file>