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3E70AB67" w:rsidR="00592430" w:rsidRPr="00592430" w:rsidRDefault="0005618C" w:rsidP="00592430">
      <w:pPr>
        <w:jc w:val="center"/>
        <w:rPr>
          <w:b/>
          <w:bCs/>
          <w:sz w:val="24"/>
          <w:szCs w:val="24"/>
        </w:rPr>
      </w:pPr>
      <w:r>
        <w:rPr>
          <w:b/>
          <w:bCs/>
          <w:sz w:val="24"/>
          <w:szCs w:val="24"/>
        </w:rPr>
        <w:t>Encountering Jesus in the Old Testament</w:t>
      </w:r>
    </w:p>
    <w:p w14:paraId="36877B39" w14:textId="13682A8E" w:rsidR="006E61DA" w:rsidRPr="006E61DA" w:rsidRDefault="006E61DA">
      <w:pPr>
        <w:rPr>
          <w:b/>
          <w:bCs/>
        </w:rPr>
      </w:pPr>
      <w:r w:rsidRPr="006E61DA">
        <w:rPr>
          <w:b/>
          <w:bCs/>
        </w:rPr>
        <w:t>Introductio</w:t>
      </w:r>
      <w:r w:rsidR="00455903">
        <w:rPr>
          <w:b/>
          <w:bCs/>
        </w:rPr>
        <w:t>n</w:t>
      </w:r>
    </w:p>
    <w:p w14:paraId="2A3F4BE9" w14:textId="241DA76C" w:rsidR="00592430" w:rsidRDefault="00592430">
      <w:r>
        <w:t xml:space="preserve">Welcome to the start of our church’s sermon series and cell group bible study on </w:t>
      </w:r>
      <w:r w:rsidR="0005618C">
        <w:t>Encountering Jesus in the Old Testament</w:t>
      </w:r>
      <w:r>
        <w:t xml:space="preserve">! We will be embarking on this journey for next </w:t>
      </w:r>
      <w:r w:rsidR="0005618C">
        <w:t>seven weeks</w:t>
      </w:r>
      <w:r>
        <w:t xml:space="preserve"> from </w:t>
      </w:r>
      <w:r w:rsidR="0005618C">
        <w:t>8 January till 19 February.</w:t>
      </w:r>
    </w:p>
    <w:p w14:paraId="7A395D43" w14:textId="0AE33E86" w:rsidR="00157E02" w:rsidRPr="00157E02" w:rsidRDefault="00157E02">
      <w:pPr>
        <w:rPr>
          <w:i/>
          <w:iCs/>
        </w:rPr>
      </w:pPr>
      <w:r w:rsidRPr="00157E02">
        <w:rPr>
          <w:i/>
          <w:iCs/>
        </w:rPr>
        <w:t>Why</w:t>
      </w:r>
      <w:r w:rsidR="0005618C">
        <w:rPr>
          <w:i/>
          <w:iCs/>
        </w:rPr>
        <w:t xml:space="preserve"> look for Jesus in the Old Testament</w:t>
      </w:r>
      <w:r w:rsidRPr="00157E02">
        <w:rPr>
          <w:i/>
          <w:iCs/>
        </w:rPr>
        <w:t>?</w:t>
      </w:r>
    </w:p>
    <w:p w14:paraId="3A0DFD79" w14:textId="317B4CD3" w:rsidR="00157E02" w:rsidRDefault="0005618C" w:rsidP="00157E02">
      <w:pPr>
        <w:pStyle w:val="ListParagraph"/>
        <w:numPr>
          <w:ilvl w:val="0"/>
          <w:numId w:val="1"/>
        </w:numPr>
      </w:pPr>
      <w:r>
        <w:t xml:space="preserve">It </w:t>
      </w:r>
      <w:r w:rsidRPr="0005618C">
        <w:rPr>
          <w:b/>
          <w:bCs/>
        </w:rPr>
        <w:t>deepens our appreciation and love</w:t>
      </w:r>
      <w:r>
        <w:t xml:space="preserve"> for Holy Scripture. Reading the bible is no longer one-dimensional but becomes relevant, applicable and most of all, relational. Within the text of the bible we can find more of Jesus revealed and this is such an exciting journey.</w:t>
      </w:r>
    </w:p>
    <w:p w14:paraId="02E6D29B" w14:textId="6BEDA9CE" w:rsidR="00157E02" w:rsidRDefault="0005618C" w:rsidP="00157E02">
      <w:pPr>
        <w:pStyle w:val="ListParagraph"/>
        <w:numPr>
          <w:ilvl w:val="0"/>
          <w:numId w:val="1"/>
        </w:numPr>
      </w:pPr>
      <w:r>
        <w:t xml:space="preserve">It helps us </w:t>
      </w:r>
      <w:r w:rsidRPr="00B80349">
        <w:rPr>
          <w:b/>
          <w:bCs/>
        </w:rPr>
        <w:t>find true life</w:t>
      </w:r>
      <w:r>
        <w:t xml:space="preserve">. Jesus clearly states to all Scripture </w:t>
      </w:r>
      <w:r w:rsidR="00B80349">
        <w:t xml:space="preserve">speaks about him and </w:t>
      </w:r>
      <w:r>
        <w:t xml:space="preserve">points to himself (John 5:39-40). And as he alone is the source of life, we find life when we </w:t>
      </w:r>
      <w:r w:rsidR="00B80349">
        <w:t>come to him through the Scriptures revealed.</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555B27CA" w:rsidR="0051110D" w:rsidRDefault="0051110D" w:rsidP="0051110D">
      <w:pPr>
        <w:pStyle w:val="ListParagraph"/>
        <w:numPr>
          <w:ilvl w:val="0"/>
          <w:numId w:val="2"/>
        </w:numPr>
      </w:pPr>
      <w:r>
        <w:t xml:space="preserve">You can incorporate the elements of the </w:t>
      </w:r>
      <w:r w:rsidRPr="0051110D">
        <w:rPr>
          <w:b/>
          <w:bCs/>
        </w:rPr>
        <w:t>4 W’s</w:t>
      </w:r>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28CB2EF6" w:rsidR="00BF5249" w:rsidRDefault="00BF5249" w:rsidP="00BF5249">
      <w:pPr>
        <w:pStyle w:val="ListParagraph"/>
        <w:numPr>
          <w:ilvl w:val="0"/>
          <w:numId w:val="2"/>
        </w:numPr>
      </w:pPr>
      <w:r>
        <w:t>You may not include all of the elements in a single cell group session but please don’t ignore any of these elements over the longer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E468116" w:rsidR="006E61DA" w:rsidRDefault="006E61DA" w:rsidP="00BF5249">
      <w:pPr>
        <w:pStyle w:val="ListParagraph"/>
        <w:numPr>
          <w:ilvl w:val="0"/>
          <w:numId w:val="3"/>
        </w:numPr>
      </w:pPr>
      <w:r>
        <w:t>Everyone should try to read the bible passage beforehand</w:t>
      </w:r>
      <w:r w:rsidR="00B80349">
        <w:t xml:space="preserve"> or during the meeting.</w:t>
      </w:r>
    </w:p>
    <w:p w14:paraId="53A2D2F6" w14:textId="21B8457E" w:rsidR="00BF5249" w:rsidRDefault="00BF5249" w:rsidP="00BF5249">
      <w:pPr>
        <w:pStyle w:val="ListParagraph"/>
        <w:numPr>
          <w:ilvl w:val="0"/>
          <w:numId w:val="3"/>
        </w:numPr>
      </w:pPr>
      <w:r>
        <w:t>Cell members can be rostered to lead in the various elements within the cell meeting: welcome, worship, bible study or prayer</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53AD963F" w:rsidR="007761F1" w:rsidRDefault="007761F1" w:rsidP="007761F1">
      <w:pPr>
        <w:pStyle w:val="ListParagraph"/>
        <w:numPr>
          <w:ilvl w:val="0"/>
          <w:numId w:val="6"/>
        </w:numPr>
      </w:pPr>
      <w:r>
        <w:t>Keep your cell group meeting and your members in prayer throughout the week</w:t>
      </w:r>
      <w:r w:rsidR="00B80349">
        <w:t>.</w:t>
      </w:r>
    </w:p>
    <w:p w14:paraId="7E389B0A" w14:textId="16DC3A1D" w:rsidR="007761F1" w:rsidRDefault="007761F1" w:rsidP="007761F1">
      <w:pPr>
        <w:pStyle w:val="ListParagraph"/>
        <w:numPr>
          <w:ilvl w:val="0"/>
          <w:numId w:val="6"/>
        </w:numPr>
      </w:pPr>
      <w:r>
        <w:t xml:space="preserve">Encourage everyone to share and thank them for sharing – there are no wrong answers </w:t>
      </w:r>
      <w:r w:rsidR="00B80349">
        <w:t xml:space="preserve">(unless it contradicts what God says!) </w:t>
      </w:r>
      <w:r>
        <w:t>and each opinion should be valued</w:t>
      </w:r>
      <w:r w:rsidR="00B80349">
        <w:t>.</w:t>
      </w:r>
    </w:p>
    <w:p w14:paraId="05C12EA1" w14:textId="19AE2EB9"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r w:rsidR="00B80349">
        <w:t>.</w:t>
      </w:r>
    </w:p>
    <w:p w14:paraId="2DFA6641" w14:textId="0E4591DA" w:rsidR="00E81C40" w:rsidRPr="009642A5" w:rsidRDefault="00E81C40" w:rsidP="007761F1">
      <w:pPr>
        <w:pStyle w:val="ListParagraph"/>
        <w:numPr>
          <w:ilvl w:val="0"/>
          <w:numId w:val="6"/>
        </w:numPr>
        <w:rPr>
          <w:b/>
          <w:bCs/>
        </w:rPr>
      </w:pPr>
      <w:r>
        <w:t xml:space="preserve">Feel free to stop at any point to elaborate if the Spirit is leading you to – </w:t>
      </w:r>
      <w:r w:rsidRPr="009642A5">
        <w:rPr>
          <w:b/>
          <w:bCs/>
        </w:rPr>
        <w:t>you don’t have to complete all of the discussion questions</w:t>
      </w:r>
      <w:r w:rsidR="00B80349">
        <w:rPr>
          <w:b/>
          <w:bCs/>
        </w:rPr>
        <w:t>.</w:t>
      </w:r>
    </w:p>
    <w:p w14:paraId="4BAE2174" w14:textId="1DF906E1" w:rsidR="00D55867" w:rsidRPr="00B80349" w:rsidRDefault="00D665EA" w:rsidP="00B80349">
      <w:pPr>
        <w:pStyle w:val="ListParagraph"/>
        <w:numPr>
          <w:ilvl w:val="0"/>
          <w:numId w:val="6"/>
        </w:numPr>
        <w:rPr>
          <w:b/>
          <w:bCs/>
        </w:rPr>
      </w:pPr>
      <w:r>
        <w:t>Look to end every meeting in prayer committing everyone and the week ahead to God’s blessing and keeping</w:t>
      </w:r>
      <w:r w:rsidR="00B80349">
        <w:t>.</w:t>
      </w:r>
      <w:r w:rsidR="00D55867" w:rsidRPr="00B80349">
        <w:rPr>
          <w:b/>
          <w:bCs/>
        </w:rPr>
        <w:br w:type="page"/>
      </w:r>
    </w:p>
    <w:p w14:paraId="149D8952" w14:textId="573BCFAE" w:rsidR="00D665EA" w:rsidRPr="00592430" w:rsidRDefault="00B80349" w:rsidP="00D665EA">
      <w:pPr>
        <w:spacing w:after="0"/>
        <w:jc w:val="center"/>
        <w:rPr>
          <w:b/>
          <w:bCs/>
          <w:sz w:val="24"/>
          <w:szCs w:val="24"/>
        </w:rPr>
      </w:pPr>
      <w:r>
        <w:rPr>
          <w:b/>
          <w:bCs/>
          <w:sz w:val="24"/>
          <w:szCs w:val="24"/>
        </w:rPr>
        <w:lastRenderedPageBreak/>
        <w:t>Encountering Jesus</w:t>
      </w:r>
      <w:r w:rsidR="00D665EA" w:rsidRPr="00592430">
        <w:rPr>
          <w:b/>
          <w:bCs/>
          <w:sz w:val="24"/>
          <w:szCs w:val="24"/>
        </w:rPr>
        <w:t xml:space="preserve"> Bible Study</w:t>
      </w:r>
      <w:r w:rsidR="00D665EA">
        <w:rPr>
          <w:b/>
          <w:bCs/>
          <w:sz w:val="24"/>
          <w:szCs w:val="24"/>
        </w:rPr>
        <w:t xml:space="preserve"> (</w:t>
      </w:r>
      <w:r w:rsidR="00A353F9">
        <w:rPr>
          <w:b/>
          <w:bCs/>
          <w:sz w:val="24"/>
          <w:szCs w:val="24"/>
        </w:rPr>
        <w:t>5</w:t>
      </w:r>
      <w:r>
        <w:rPr>
          <w:b/>
          <w:bCs/>
          <w:sz w:val="24"/>
          <w:szCs w:val="24"/>
        </w:rPr>
        <w:t xml:space="preserve"> </w:t>
      </w:r>
      <w:r w:rsidR="00A353F9">
        <w:rPr>
          <w:b/>
          <w:bCs/>
          <w:sz w:val="24"/>
          <w:szCs w:val="24"/>
        </w:rPr>
        <w:t>Feb</w:t>
      </w:r>
      <w:r w:rsidR="00D665EA">
        <w:rPr>
          <w:b/>
          <w:bCs/>
          <w:sz w:val="24"/>
          <w:szCs w:val="24"/>
        </w:rPr>
        <w:t>)</w:t>
      </w:r>
    </w:p>
    <w:p w14:paraId="7AA9BC91" w14:textId="6FFF114B" w:rsidR="00D665EA" w:rsidRPr="00592430" w:rsidRDefault="00B80349" w:rsidP="00D665EA">
      <w:pPr>
        <w:jc w:val="center"/>
        <w:rPr>
          <w:b/>
          <w:bCs/>
          <w:sz w:val="24"/>
          <w:szCs w:val="24"/>
        </w:rPr>
      </w:pPr>
      <w:r>
        <w:rPr>
          <w:b/>
          <w:bCs/>
          <w:sz w:val="24"/>
          <w:szCs w:val="24"/>
        </w:rPr>
        <w:t xml:space="preserve">Jesus in </w:t>
      </w:r>
      <w:r w:rsidR="00130726">
        <w:rPr>
          <w:b/>
          <w:bCs/>
          <w:sz w:val="24"/>
          <w:szCs w:val="24"/>
        </w:rPr>
        <w:t xml:space="preserve">the </w:t>
      </w:r>
      <w:r w:rsidR="00A353F9">
        <w:rPr>
          <w:b/>
          <w:bCs/>
          <w:sz w:val="24"/>
          <w:szCs w:val="24"/>
        </w:rPr>
        <w:t>Sacrifices</w:t>
      </w:r>
    </w:p>
    <w:p w14:paraId="74EC295A" w14:textId="11AEBD91" w:rsidR="00D1093B" w:rsidRDefault="008B3842" w:rsidP="0011526E">
      <w:pPr>
        <w:rPr>
          <w:b/>
          <w:bCs/>
        </w:rPr>
      </w:pPr>
      <w:r>
        <w:rPr>
          <w:b/>
          <w:bCs/>
          <w:noProof/>
        </w:rPr>
        <mc:AlternateContent>
          <mc:Choice Requires="wps">
            <w:drawing>
              <wp:anchor distT="0" distB="0" distL="114300" distR="114300" simplePos="0" relativeHeight="251659264" behindDoc="0" locked="0" layoutInCell="1" allowOverlap="1" wp14:anchorId="77AB1EAE" wp14:editId="586C31A1">
                <wp:simplePos x="0" y="0"/>
                <wp:positionH relativeFrom="column">
                  <wp:posOffset>-126721</wp:posOffset>
                </wp:positionH>
                <wp:positionV relativeFrom="paragraph">
                  <wp:posOffset>146685</wp:posOffset>
                </wp:positionV>
                <wp:extent cx="5892877" cy="967255"/>
                <wp:effectExtent l="0" t="0" r="12700" b="23495"/>
                <wp:wrapNone/>
                <wp:docPr id="1" name="Rectangle 1"/>
                <wp:cNvGraphicFramePr/>
                <a:graphic xmlns:a="http://schemas.openxmlformats.org/drawingml/2006/main">
                  <a:graphicData uri="http://schemas.microsoft.com/office/word/2010/wordprocessingShape">
                    <wps:wsp>
                      <wps:cNvSpPr/>
                      <wps:spPr>
                        <a:xfrm>
                          <a:off x="0" y="0"/>
                          <a:ext cx="5892877" cy="9672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223FC" id="Rectangle 1" o:spid="_x0000_s1026" style="position:absolute;margin-left:-10pt;margin-top:11.55pt;width:464pt;height:7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" filled="f" strokecolor="black [3213]" strokeweight="1pt"/>
            </w:pict>
          </mc:Fallback>
        </mc:AlternateContent>
      </w:r>
    </w:p>
    <w:p w14:paraId="36E398CD" w14:textId="7E96296D" w:rsidR="0011526E" w:rsidRPr="00D55867" w:rsidRDefault="008B3842" w:rsidP="008B3842">
      <w:pPr>
        <w:jc w:val="center"/>
        <w:rPr>
          <w:b/>
          <w:bCs/>
        </w:rPr>
      </w:pPr>
      <w:r>
        <w:rPr>
          <w:b/>
          <w:bCs/>
        </w:rPr>
        <w:t>Big Idea</w:t>
      </w:r>
      <w:r w:rsidR="00D55867">
        <w:rPr>
          <w:b/>
          <w:bCs/>
        </w:rPr>
        <w:t xml:space="preserve"> </w:t>
      </w:r>
      <w:r w:rsidR="00D55867" w:rsidRPr="00D55867">
        <w:rPr>
          <w:b/>
          <w:bCs/>
        </w:rPr>
        <w:t xml:space="preserve">– </w:t>
      </w:r>
      <w:r>
        <w:rPr>
          <w:b/>
          <w:bCs/>
        </w:rPr>
        <w:t>Jesus</w:t>
      </w:r>
      <w:r w:rsidR="00A353F9">
        <w:rPr>
          <w:b/>
          <w:bCs/>
        </w:rPr>
        <w:t>’ Sacrifice is superior to the Old Testament sacrifices</w:t>
      </w:r>
    </w:p>
    <w:p w14:paraId="32927239" w14:textId="2A9B5C1D" w:rsidR="00D13CAF" w:rsidRDefault="00D55867" w:rsidP="00D13CAF">
      <w:r>
        <w:t>Key Verse:</w:t>
      </w:r>
      <w:r w:rsidR="009253FD">
        <w:t xml:space="preserve"> </w:t>
      </w:r>
      <w:r w:rsidR="00A047B5" w:rsidRPr="00A047B5">
        <w:rPr>
          <w:i/>
          <w:iCs/>
        </w:rPr>
        <w:t>“</w:t>
      </w:r>
      <w:r w:rsidR="00786DE3" w:rsidRPr="00786DE3">
        <w:rPr>
          <w:i/>
          <w:iCs/>
        </w:rPr>
        <w:t>For by a single offering he has perfected for all time those who are being sanctified.</w:t>
      </w:r>
      <w:r w:rsidR="00A047B5" w:rsidRPr="00A047B5">
        <w:rPr>
          <w:i/>
          <w:iCs/>
        </w:rPr>
        <w:t xml:space="preserve">” </w:t>
      </w:r>
      <w:r w:rsidR="008B3842">
        <w:t>Hebrews</w:t>
      </w:r>
      <w:r w:rsidR="00EB2AC4">
        <w:t xml:space="preserve"> </w:t>
      </w:r>
      <w:r w:rsidR="00786DE3">
        <w:t>10:14</w:t>
      </w:r>
    </w:p>
    <w:p w14:paraId="6F4AD576" w14:textId="77777777" w:rsidR="00D1093B" w:rsidRDefault="00D1093B" w:rsidP="00D13CAF"/>
    <w:p w14:paraId="4E8E7AD8" w14:textId="74D7E475"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5DE3BCA5" w:rsidR="0011526E" w:rsidRDefault="00185848" w:rsidP="00D665EA">
      <w:pPr>
        <w:pStyle w:val="ListParagraph"/>
        <w:numPr>
          <w:ilvl w:val="0"/>
          <w:numId w:val="7"/>
        </w:numPr>
      </w:pPr>
      <w:r>
        <w:t xml:space="preserve">What is </w:t>
      </w:r>
      <w:r w:rsidR="00A353F9">
        <w:t>one family ritual that you observe regularly in your family? How did it begin and what is its significance?</w:t>
      </w:r>
    </w:p>
    <w:p w14:paraId="0DCCE453" w14:textId="77777777" w:rsidR="00D1093B" w:rsidRDefault="00D1093B" w:rsidP="00D1093B">
      <w:pPr>
        <w:pStyle w:val="ListParagraph"/>
        <w:ind w:left="360"/>
      </w:pPr>
    </w:p>
    <w:p w14:paraId="1C00F359" w14:textId="3845B48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7A45ECC3" w14:textId="03409430" w:rsidR="00060B56" w:rsidRPr="00060B56" w:rsidRDefault="005D0180" w:rsidP="00D665EA">
      <w:r w:rsidRPr="005D0180">
        <w:t xml:space="preserve">The </w:t>
      </w:r>
      <w:r w:rsidR="00813A49">
        <w:t>Old Testament</w:t>
      </w:r>
      <w:r w:rsidRPr="005D0180">
        <w:t xml:space="preserve"> idea of sacrifice concerns approach</w:t>
      </w:r>
      <w:r>
        <w:t>ing</w:t>
      </w:r>
      <w:r w:rsidRPr="005D0180">
        <w:t xml:space="preserve"> God</w:t>
      </w:r>
      <w:r>
        <w:t xml:space="preserve"> in an acceptable manner through the offering of a</w:t>
      </w:r>
      <w:r w:rsidRPr="005D0180">
        <w:t xml:space="preserve"> </w:t>
      </w:r>
      <w:r>
        <w:t>suitable</w:t>
      </w:r>
      <w:r w:rsidRPr="005D0180">
        <w:t xml:space="preserve"> substitute</w:t>
      </w:r>
      <w:r>
        <w:t>. The burden</w:t>
      </w:r>
      <w:r w:rsidRPr="005D0180">
        <w:t xml:space="preserve"> </w:t>
      </w:r>
      <w:r>
        <w:t>and</w:t>
      </w:r>
      <w:r w:rsidRPr="005D0180">
        <w:t xml:space="preserve"> </w:t>
      </w:r>
      <w:r>
        <w:t>consequences</w:t>
      </w:r>
      <w:r w:rsidRPr="005D0180">
        <w:t xml:space="preserve"> of sin</w:t>
      </w:r>
      <w:r>
        <w:t xml:space="preserve"> is </w:t>
      </w:r>
      <w:r w:rsidR="00813A49">
        <w:t xml:space="preserve">then </w:t>
      </w:r>
      <w:r>
        <w:t>transferred from the offender to the sacrificial substitute</w:t>
      </w:r>
      <w:r w:rsidRPr="005D0180">
        <w:t>.</w:t>
      </w:r>
      <w:r>
        <w:t xml:space="preserve"> Moses details the </w:t>
      </w:r>
      <w:r w:rsidR="00813A49">
        <w:t xml:space="preserve">fitting </w:t>
      </w:r>
      <w:r>
        <w:t>sacrificial system</w:t>
      </w:r>
      <w:r w:rsidR="00813A49">
        <w:t xml:space="preserve"> for sin in</w:t>
      </w:r>
      <w:r>
        <w:t xml:space="preserve"> the</w:t>
      </w:r>
      <w:r w:rsidR="00813A49">
        <w:t xml:space="preserve"> form of five offerings: burnt, grain, fellowship, sin and guilt offerings (Leviticus 1-7). The </w:t>
      </w:r>
      <w:r w:rsidR="00786DE3">
        <w:t xml:space="preserve">Israelites had to offer these sacrifices regularly. The </w:t>
      </w:r>
      <w:r w:rsidR="00813A49">
        <w:t xml:space="preserve">reason for such an elaborate system is to illustrate the severity of sin: </w:t>
      </w:r>
      <w:r w:rsidR="00813A49" w:rsidRPr="00813A49">
        <w:rPr>
          <w:i/>
          <w:iCs/>
        </w:rPr>
        <w:t>without the shedding of blood there is no forgiveness of sins</w:t>
      </w:r>
      <w:r w:rsidR="00813A49">
        <w:t xml:space="preserve"> (Hebrew 9:22)</w:t>
      </w:r>
      <w:r w:rsidR="00813A49" w:rsidRPr="00813A49">
        <w:t>.</w:t>
      </w:r>
    </w:p>
    <w:p w14:paraId="665B4FCC" w14:textId="54EA3EC4" w:rsidR="00D665EA" w:rsidRDefault="00514590" w:rsidP="00D665EA">
      <w:pPr>
        <w:rPr>
          <w:b/>
          <w:bCs/>
        </w:rPr>
      </w:pPr>
      <w:bookmarkStart w:id="0" w:name="_Hlk126761742"/>
      <w:r w:rsidRPr="00514590">
        <w:rPr>
          <w:b/>
          <w:bCs/>
        </w:rPr>
        <w:t>[</w:t>
      </w:r>
      <w:r w:rsidR="00D665EA" w:rsidRPr="00514590">
        <w:rPr>
          <w:b/>
          <w:bCs/>
        </w:rPr>
        <w:t xml:space="preserve">Read </w:t>
      </w:r>
      <w:r w:rsidR="002A6126">
        <w:rPr>
          <w:b/>
          <w:bCs/>
        </w:rPr>
        <w:t>Hebrews</w:t>
      </w:r>
      <w:r w:rsidR="00C82F65">
        <w:rPr>
          <w:b/>
          <w:bCs/>
        </w:rPr>
        <w:t xml:space="preserve"> </w:t>
      </w:r>
      <w:r w:rsidR="002A6126">
        <w:rPr>
          <w:b/>
          <w:bCs/>
        </w:rPr>
        <w:t>10</w:t>
      </w:r>
      <w:r w:rsidR="00C82F65">
        <w:rPr>
          <w:b/>
          <w:bCs/>
        </w:rPr>
        <w:t>:1-</w:t>
      </w:r>
      <w:r w:rsidR="00257601">
        <w:rPr>
          <w:b/>
          <w:bCs/>
        </w:rPr>
        <w:t>1</w:t>
      </w:r>
      <w:r w:rsidR="00786DE3">
        <w:rPr>
          <w:b/>
          <w:bCs/>
        </w:rPr>
        <w:t>4</w:t>
      </w:r>
      <w:r w:rsidR="00257601">
        <w:rPr>
          <w:b/>
          <w:bCs/>
        </w:rPr>
        <w:t>]</w:t>
      </w:r>
    </w:p>
    <w:bookmarkEnd w:id="0"/>
    <w:p w14:paraId="412F1426" w14:textId="2C324447" w:rsidR="00060B56" w:rsidRDefault="00060B56" w:rsidP="00060B56">
      <w:pPr>
        <w:pStyle w:val="ListParagraph"/>
        <w:numPr>
          <w:ilvl w:val="0"/>
          <w:numId w:val="7"/>
        </w:numPr>
      </w:pPr>
      <w:r>
        <w:t>According to the author of Hebrews, what was deficient about the Old Testament sacrifices to deal with sin? What then was the purpose of such sacrifices? (see v1-4)</w:t>
      </w:r>
    </w:p>
    <w:p w14:paraId="55715A4E" w14:textId="77777777" w:rsidR="00257601" w:rsidRDefault="00257601" w:rsidP="00257601">
      <w:pPr>
        <w:pStyle w:val="ListParagraph"/>
        <w:ind w:left="360"/>
      </w:pPr>
    </w:p>
    <w:p w14:paraId="188CB1D5" w14:textId="270CCEB9" w:rsidR="00257601" w:rsidRDefault="00813A49" w:rsidP="00257601">
      <w:pPr>
        <w:pStyle w:val="ListParagraph"/>
        <w:numPr>
          <w:ilvl w:val="0"/>
          <w:numId w:val="7"/>
        </w:numPr>
      </w:pPr>
      <w:r>
        <w:t xml:space="preserve">How is Christ’s sacrifice of himself superior to that of </w:t>
      </w:r>
      <w:r w:rsidR="00786DE3">
        <w:t xml:space="preserve">the daily sacrifices of bulls and goats in </w:t>
      </w:r>
      <w:r>
        <w:t>the Old Testament?</w:t>
      </w:r>
    </w:p>
    <w:p w14:paraId="7ECCAD41" w14:textId="77777777" w:rsidR="00FB4BCD" w:rsidRDefault="00FB4BCD" w:rsidP="00FB4BCD">
      <w:pPr>
        <w:pStyle w:val="ListParagraph"/>
        <w:ind w:left="360"/>
      </w:pPr>
    </w:p>
    <w:p w14:paraId="4AFC1EDE" w14:textId="08600A70" w:rsidR="00D55867" w:rsidRPr="00B12B16" w:rsidRDefault="000B4274" w:rsidP="00D55867">
      <w:pPr>
        <w:rPr>
          <w:b/>
          <w:bCs/>
          <w:i/>
          <w:iCs/>
          <w:u w:val="single"/>
        </w:rPr>
      </w:pPr>
      <w:r w:rsidRPr="00B12B16">
        <w:rPr>
          <w:b/>
          <w:bCs/>
          <w:i/>
          <w:iCs/>
          <w:u w:val="single"/>
        </w:rPr>
        <w:t>C. Application</w:t>
      </w:r>
    </w:p>
    <w:p w14:paraId="2378B7AB" w14:textId="3E15068F" w:rsidR="00786DE3" w:rsidRPr="00713D9B" w:rsidRDefault="00786DE3" w:rsidP="00786DE3">
      <w:pPr>
        <w:rPr>
          <w:b/>
          <w:bCs/>
        </w:rPr>
      </w:pPr>
      <w:r w:rsidRPr="00713D9B">
        <w:rPr>
          <w:b/>
          <w:bCs/>
        </w:rPr>
        <w:t>[Read Hebrews 10:</w:t>
      </w:r>
      <w:r w:rsidRPr="00713D9B">
        <w:rPr>
          <w:b/>
          <w:bCs/>
        </w:rPr>
        <w:t>19</w:t>
      </w:r>
      <w:r w:rsidRPr="00713D9B">
        <w:rPr>
          <w:b/>
          <w:bCs/>
        </w:rPr>
        <w:t>-</w:t>
      </w:r>
      <w:r w:rsidRPr="00713D9B">
        <w:rPr>
          <w:b/>
          <w:bCs/>
        </w:rPr>
        <w:t>25</w:t>
      </w:r>
      <w:r w:rsidRPr="00713D9B">
        <w:rPr>
          <w:b/>
          <w:bCs/>
        </w:rPr>
        <w:t>]</w:t>
      </w:r>
    </w:p>
    <w:p w14:paraId="47A9647B" w14:textId="74BEED69" w:rsidR="00786DE3" w:rsidRDefault="00786DE3" w:rsidP="00786DE3">
      <w:r>
        <w:t>There are many suitable responses required from us from knowing that in Christ’s sacrifice, we now have full access to the forgiveness of our sins and restoration of our relationship with the Father. Revd Soon shared that one suitable response is to come to the Lord’s Table each week (or alternate week) with much reverence, gratefulness and thanksgiving</w:t>
      </w:r>
      <w:r w:rsidR="00713D9B">
        <w:t xml:space="preserve"> and not treat it like a meaningless ritual.</w:t>
      </w:r>
    </w:p>
    <w:p w14:paraId="6B5BD926" w14:textId="6BF2D1F4" w:rsidR="0071313A" w:rsidRDefault="00786DE3" w:rsidP="00786DE3">
      <w:pPr>
        <w:pStyle w:val="ListParagraph"/>
        <w:numPr>
          <w:ilvl w:val="0"/>
          <w:numId w:val="7"/>
        </w:numPr>
      </w:pPr>
      <w:r>
        <w:t xml:space="preserve">What are two responses we are urged to adopt </w:t>
      </w:r>
      <w:r w:rsidR="00713D9B">
        <w:t xml:space="preserve">in this passage </w:t>
      </w:r>
      <w:r>
        <w:t xml:space="preserve">now that we have received the </w:t>
      </w:r>
      <w:r w:rsidR="00713D9B">
        <w:t>blessings</w:t>
      </w:r>
      <w:r>
        <w:t xml:space="preserve"> of Jesus’ sacrifice?</w:t>
      </w:r>
    </w:p>
    <w:p w14:paraId="13231B9D" w14:textId="7A54BE66" w:rsidR="00EB2AC4" w:rsidRDefault="0071313A" w:rsidP="00261D4C">
      <w:r>
        <w:t>Pray</w:t>
      </w:r>
      <w:r w:rsidR="00EB2AC4">
        <w:t xml:space="preserve"> </w:t>
      </w:r>
      <w:r w:rsidR="00D6680F">
        <w:t xml:space="preserve">for one another </w:t>
      </w:r>
      <w:r w:rsidR="00B12957">
        <w:t xml:space="preserve">and for the entire cell group </w:t>
      </w:r>
      <w:r>
        <w:t>to</w:t>
      </w:r>
      <w:r w:rsidR="008B3842">
        <w:t xml:space="preserve"> </w:t>
      </w:r>
      <w:r w:rsidR="008B3842" w:rsidRPr="00B12957">
        <w:t xml:space="preserve">persevere </w:t>
      </w:r>
      <w:r w:rsidR="00713D9B" w:rsidRPr="00B12957">
        <w:t>in these responses</w:t>
      </w:r>
      <w:r w:rsidR="00B12957">
        <w:t xml:space="preserve"> and to regularly observe the NT “ritual” of gathering together for cell group meetings and weekly services.</w:t>
      </w:r>
    </w:p>
    <w:p w14:paraId="4F9ECF35" w14:textId="3776DF44" w:rsidR="008B3842" w:rsidRDefault="008B3842" w:rsidP="00261D4C"/>
    <w:p w14:paraId="3DD5F2C7" w14:textId="77777777" w:rsidR="008B3842" w:rsidRDefault="008B3842" w:rsidP="00261D4C"/>
    <w:p w14:paraId="5118DA7F" w14:textId="6AB5E787" w:rsidR="00EB2AC4" w:rsidRPr="008D7F49" w:rsidRDefault="00261D4C" w:rsidP="00261D4C">
      <w:pPr>
        <w:jc w:val="center"/>
      </w:pPr>
      <w:r w:rsidRPr="00261D4C">
        <w:rPr>
          <w:i/>
          <w:iCs/>
          <w:sz w:val="20"/>
          <w:szCs w:val="20"/>
        </w:rPr>
        <w:t>“Arise, shine, for your light has come, and the glory of the LORD has risen upon you.</w:t>
      </w:r>
      <w:r>
        <w:t xml:space="preserve"> </w:t>
      </w:r>
      <w:r w:rsidRPr="00261D4C">
        <w:rPr>
          <w:sz w:val="20"/>
          <w:szCs w:val="20"/>
        </w:rPr>
        <w:t>Isaiah 60:1</w:t>
      </w:r>
    </w:p>
    <w:sectPr w:rsidR="00EB2AC4" w:rsidRPr="008D7F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6C2B" w14:textId="77777777" w:rsidR="000352E0" w:rsidRDefault="000352E0" w:rsidP="00592430">
      <w:pPr>
        <w:spacing w:after="0" w:line="240" w:lineRule="auto"/>
      </w:pPr>
      <w:r>
        <w:separator/>
      </w:r>
    </w:p>
  </w:endnote>
  <w:endnote w:type="continuationSeparator" w:id="0">
    <w:p w14:paraId="1B2FA02D" w14:textId="77777777" w:rsidR="000352E0" w:rsidRDefault="000352E0"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2BC4" w14:textId="77777777" w:rsidR="000352E0" w:rsidRDefault="000352E0" w:rsidP="00592430">
      <w:pPr>
        <w:spacing w:after="0" w:line="240" w:lineRule="auto"/>
      </w:pPr>
      <w:r>
        <w:separator/>
      </w:r>
    </w:p>
  </w:footnote>
  <w:footnote w:type="continuationSeparator" w:id="0">
    <w:p w14:paraId="19426E10" w14:textId="77777777" w:rsidR="000352E0" w:rsidRDefault="000352E0"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746187F9"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r>
    <w:r w:rsidR="0005618C">
      <w:rPr>
        <w:i/>
        <w:iCs/>
        <w:sz w:val="24"/>
        <w:szCs w:val="24"/>
      </w:rPr>
      <w:t>Encountering Jesus in the OT</w:t>
    </w:r>
    <w:r>
      <w:rPr>
        <w:i/>
        <w:iCs/>
        <w:sz w:val="24"/>
        <w:szCs w:val="24"/>
      </w:rPr>
      <w:t xml:space="preserve">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D4273"/>
    <w:multiLevelType w:val="hybridMultilevel"/>
    <w:tmpl w:val="0B202A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FE1AA0"/>
    <w:multiLevelType w:val="hybridMultilevel"/>
    <w:tmpl w:val="2CD8B30C"/>
    <w:lvl w:ilvl="0" w:tplc="7E585B90">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4F7C0DB3"/>
    <w:multiLevelType w:val="hybridMultilevel"/>
    <w:tmpl w:val="89C81F3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5628074C"/>
    <w:multiLevelType w:val="hybridMultilevel"/>
    <w:tmpl w:val="ACF017C6"/>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8D11C8F"/>
    <w:multiLevelType w:val="hybridMultilevel"/>
    <w:tmpl w:val="959C1368"/>
    <w:lvl w:ilvl="0" w:tplc="026EA472">
      <w:start w:val="5"/>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592B16D8"/>
    <w:multiLevelType w:val="hybridMultilevel"/>
    <w:tmpl w:val="32EAB15E"/>
    <w:lvl w:ilvl="0" w:tplc="2CEA75CE">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48148F9"/>
    <w:multiLevelType w:val="hybridMultilevel"/>
    <w:tmpl w:val="695A0B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7E474F48"/>
    <w:multiLevelType w:val="hybridMultilevel"/>
    <w:tmpl w:val="68225CE4"/>
    <w:lvl w:ilvl="0" w:tplc="0550428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18541285">
    <w:abstractNumId w:val="9"/>
  </w:num>
  <w:num w:numId="2" w16cid:durableId="1891304739">
    <w:abstractNumId w:val="11"/>
  </w:num>
  <w:num w:numId="3" w16cid:durableId="457189651">
    <w:abstractNumId w:val="1"/>
  </w:num>
  <w:num w:numId="4" w16cid:durableId="274404856">
    <w:abstractNumId w:val="14"/>
  </w:num>
  <w:num w:numId="5" w16cid:durableId="242299141">
    <w:abstractNumId w:val="12"/>
  </w:num>
  <w:num w:numId="6" w16cid:durableId="1585146151">
    <w:abstractNumId w:val="10"/>
  </w:num>
  <w:num w:numId="7" w16cid:durableId="1271430675">
    <w:abstractNumId w:val="15"/>
  </w:num>
  <w:num w:numId="8" w16cid:durableId="720638862">
    <w:abstractNumId w:val="2"/>
  </w:num>
  <w:num w:numId="9" w16cid:durableId="1080832839">
    <w:abstractNumId w:val="3"/>
  </w:num>
  <w:num w:numId="10" w16cid:durableId="1221328992">
    <w:abstractNumId w:val="18"/>
  </w:num>
  <w:num w:numId="11" w16cid:durableId="373114925">
    <w:abstractNumId w:val="8"/>
  </w:num>
  <w:num w:numId="12" w16cid:durableId="1971940703">
    <w:abstractNumId w:val="19"/>
  </w:num>
  <w:num w:numId="13" w16cid:durableId="1216887665">
    <w:abstractNumId w:val="5"/>
  </w:num>
  <w:num w:numId="14" w16cid:durableId="2138378984">
    <w:abstractNumId w:val="22"/>
  </w:num>
  <w:num w:numId="15" w16cid:durableId="144705992">
    <w:abstractNumId w:val="21"/>
  </w:num>
  <w:num w:numId="16" w16cid:durableId="880479898">
    <w:abstractNumId w:val="20"/>
  </w:num>
  <w:num w:numId="17" w16cid:durableId="291643183">
    <w:abstractNumId w:val="0"/>
  </w:num>
  <w:num w:numId="18" w16cid:durableId="332296088">
    <w:abstractNumId w:val="7"/>
  </w:num>
  <w:num w:numId="19" w16cid:durableId="1157378244">
    <w:abstractNumId w:val="4"/>
  </w:num>
  <w:num w:numId="20" w16cid:durableId="1807240340">
    <w:abstractNumId w:val="24"/>
  </w:num>
  <w:num w:numId="21" w16cid:durableId="1765346963">
    <w:abstractNumId w:val="17"/>
  </w:num>
  <w:num w:numId="22" w16cid:durableId="800151520">
    <w:abstractNumId w:val="23"/>
  </w:num>
  <w:num w:numId="23" w16cid:durableId="451292720">
    <w:abstractNumId w:val="6"/>
  </w:num>
  <w:num w:numId="24" w16cid:durableId="326325749">
    <w:abstractNumId w:val="13"/>
  </w:num>
  <w:num w:numId="25" w16cid:durableId="2072989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22EC6"/>
    <w:rsid w:val="000352E0"/>
    <w:rsid w:val="00041287"/>
    <w:rsid w:val="000531AD"/>
    <w:rsid w:val="00053A87"/>
    <w:rsid w:val="0005618C"/>
    <w:rsid w:val="00060B03"/>
    <w:rsid w:val="00060B56"/>
    <w:rsid w:val="00065A53"/>
    <w:rsid w:val="00081CF6"/>
    <w:rsid w:val="000B0A19"/>
    <w:rsid w:val="000B4274"/>
    <w:rsid w:val="000C5F36"/>
    <w:rsid w:val="000C6FC0"/>
    <w:rsid w:val="000D73F6"/>
    <w:rsid w:val="000F2489"/>
    <w:rsid w:val="000F509D"/>
    <w:rsid w:val="00113D95"/>
    <w:rsid w:val="0011526E"/>
    <w:rsid w:val="0012156C"/>
    <w:rsid w:val="001268D8"/>
    <w:rsid w:val="00130726"/>
    <w:rsid w:val="0013579B"/>
    <w:rsid w:val="00145214"/>
    <w:rsid w:val="00157E02"/>
    <w:rsid w:val="00165E42"/>
    <w:rsid w:val="00172E6C"/>
    <w:rsid w:val="00185848"/>
    <w:rsid w:val="001A644B"/>
    <w:rsid w:val="001D3049"/>
    <w:rsid w:val="001E047B"/>
    <w:rsid w:val="001E49D9"/>
    <w:rsid w:val="0022673C"/>
    <w:rsid w:val="00241501"/>
    <w:rsid w:val="00257601"/>
    <w:rsid w:val="00261D4C"/>
    <w:rsid w:val="002766E0"/>
    <w:rsid w:val="002A6126"/>
    <w:rsid w:val="002C01F4"/>
    <w:rsid w:val="002D378F"/>
    <w:rsid w:val="002E7D3B"/>
    <w:rsid w:val="00302DE9"/>
    <w:rsid w:val="00307464"/>
    <w:rsid w:val="00330FB2"/>
    <w:rsid w:val="00335479"/>
    <w:rsid w:val="00342ED7"/>
    <w:rsid w:val="00360088"/>
    <w:rsid w:val="003635CF"/>
    <w:rsid w:val="00380502"/>
    <w:rsid w:val="00381B59"/>
    <w:rsid w:val="003A3641"/>
    <w:rsid w:val="003A4214"/>
    <w:rsid w:val="003B24E4"/>
    <w:rsid w:val="003C3C60"/>
    <w:rsid w:val="003D0971"/>
    <w:rsid w:val="00435312"/>
    <w:rsid w:val="00455903"/>
    <w:rsid w:val="00462F12"/>
    <w:rsid w:val="00484EC5"/>
    <w:rsid w:val="00487AAD"/>
    <w:rsid w:val="004A5CB7"/>
    <w:rsid w:val="004A6FEB"/>
    <w:rsid w:val="004D0819"/>
    <w:rsid w:val="004F545C"/>
    <w:rsid w:val="0051110D"/>
    <w:rsid w:val="0051236B"/>
    <w:rsid w:val="00514590"/>
    <w:rsid w:val="00522CD6"/>
    <w:rsid w:val="00523BF7"/>
    <w:rsid w:val="00536709"/>
    <w:rsid w:val="00552ECE"/>
    <w:rsid w:val="005726AE"/>
    <w:rsid w:val="00581198"/>
    <w:rsid w:val="005901F0"/>
    <w:rsid w:val="00591117"/>
    <w:rsid w:val="0059186E"/>
    <w:rsid w:val="00592430"/>
    <w:rsid w:val="005A7870"/>
    <w:rsid w:val="005B7C94"/>
    <w:rsid w:val="005D0180"/>
    <w:rsid w:val="005F38E1"/>
    <w:rsid w:val="00601108"/>
    <w:rsid w:val="0060612C"/>
    <w:rsid w:val="00616A3C"/>
    <w:rsid w:val="00616AE8"/>
    <w:rsid w:val="00650F62"/>
    <w:rsid w:val="00657572"/>
    <w:rsid w:val="00662FCD"/>
    <w:rsid w:val="00670924"/>
    <w:rsid w:val="00677A48"/>
    <w:rsid w:val="006B7365"/>
    <w:rsid w:val="006E5F4C"/>
    <w:rsid w:val="006E61DA"/>
    <w:rsid w:val="006F45E7"/>
    <w:rsid w:val="00706834"/>
    <w:rsid w:val="00712006"/>
    <w:rsid w:val="00712988"/>
    <w:rsid w:val="0071313A"/>
    <w:rsid w:val="00713D9B"/>
    <w:rsid w:val="00723FB9"/>
    <w:rsid w:val="00744A65"/>
    <w:rsid w:val="00764761"/>
    <w:rsid w:val="007671AC"/>
    <w:rsid w:val="007761F1"/>
    <w:rsid w:val="00777ECC"/>
    <w:rsid w:val="00786DE3"/>
    <w:rsid w:val="00790925"/>
    <w:rsid w:val="007914B9"/>
    <w:rsid w:val="00796086"/>
    <w:rsid w:val="007D114B"/>
    <w:rsid w:val="007F462C"/>
    <w:rsid w:val="00803321"/>
    <w:rsid w:val="00813A49"/>
    <w:rsid w:val="00865E51"/>
    <w:rsid w:val="00884D0D"/>
    <w:rsid w:val="008B2183"/>
    <w:rsid w:val="008B3842"/>
    <w:rsid w:val="008B4743"/>
    <w:rsid w:val="008C4905"/>
    <w:rsid w:val="008D4E94"/>
    <w:rsid w:val="008D7F49"/>
    <w:rsid w:val="008E4E28"/>
    <w:rsid w:val="008E6753"/>
    <w:rsid w:val="009021F4"/>
    <w:rsid w:val="00922A57"/>
    <w:rsid w:val="009253FD"/>
    <w:rsid w:val="00925B12"/>
    <w:rsid w:val="0093627A"/>
    <w:rsid w:val="00942258"/>
    <w:rsid w:val="009558F7"/>
    <w:rsid w:val="00955D44"/>
    <w:rsid w:val="009642A5"/>
    <w:rsid w:val="009A02B9"/>
    <w:rsid w:val="009A449B"/>
    <w:rsid w:val="009B15DA"/>
    <w:rsid w:val="00A047B5"/>
    <w:rsid w:val="00A2549D"/>
    <w:rsid w:val="00A30FDF"/>
    <w:rsid w:val="00A353F9"/>
    <w:rsid w:val="00A617B8"/>
    <w:rsid w:val="00A67E37"/>
    <w:rsid w:val="00A801AA"/>
    <w:rsid w:val="00A94A0B"/>
    <w:rsid w:val="00AA75C1"/>
    <w:rsid w:val="00AA76E2"/>
    <w:rsid w:val="00AC2A6E"/>
    <w:rsid w:val="00AD6C52"/>
    <w:rsid w:val="00B12957"/>
    <w:rsid w:val="00B12B16"/>
    <w:rsid w:val="00B1692B"/>
    <w:rsid w:val="00B201A2"/>
    <w:rsid w:val="00B64E82"/>
    <w:rsid w:val="00B80349"/>
    <w:rsid w:val="00B8486F"/>
    <w:rsid w:val="00BF5249"/>
    <w:rsid w:val="00C062D4"/>
    <w:rsid w:val="00C263C2"/>
    <w:rsid w:val="00C332C7"/>
    <w:rsid w:val="00C4397B"/>
    <w:rsid w:val="00C65F5E"/>
    <w:rsid w:val="00C82F65"/>
    <w:rsid w:val="00C87746"/>
    <w:rsid w:val="00C91D72"/>
    <w:rsid w:val="00C9474F"/>
    <w:rsid w:val="00CA069F"/>
    <w:rsid w:val="00CA7FBD"/>
    <w:rsid w:val="00CD2D25"/>
    <w:rsid w:val="00CD4660"/>
    <w:rsid w:val="00D06048"/>
    <w:rsid w:val="00D1093B"/>
    <w:rsid w:val="00D13CAF"/>
    <w:rsid w:val="00D301AF"/>
    <w:rsid w:val="00D37F3C"/>
    <w:rsid w:val="00D55867"/>
    <w:rsid w:val="00D665EA"/>
    <w:rsid w:val="00D6680F"/>
    <w:rsid w:val="00DB27BE"/>
    <w:rsid w:val="00DC4F60"/>
    <w:rsid w:val="00DF43FD"/>
    <w:rsid w:val="00E171A0"/>
    <w:rsid w:val="00E20737"/>
    <w:rsid w:val="00E47D56"/>
    <w:rsid w:val="00E54D65"/>
    <w:rsid w:val="00E81C40"/>
    <w:rsid w:val="00E82136"/>
    <w:rsid w:val="00E87731"/>
    <w:rsid w:val="00E9037C"/>
    <w:rsid w:val="00E93E96"/>
    <w:rsid w:val="00EA39FA"/>
    <w:rsid w:val="00EA4343"/>
    <w:rsid w:val="00EB05F1"/>
    <w:rsid w:val="00EB2AC4"/>
    <w:rsid w:val="00EE284F"/>
    <w:rsid w:val="00F071E4"/>
    <w:rsid w:val="00F22DD6"/>
    <w:rsid w:val="00F31995"/>
    <w:rsid w:val="00F33728"/>
    <w:rsid w:val="00F5660C"/>
    <w:rsid w:val="00F569E9"/>
    <w:rsid w:val="00F60B70"/>
    <w:rsid w:val="00F65317"/>
    <w:rsid w:val="00F927DD"/>
    <w:rsid w:val="00FA2AC4"/>
    <w:rsid w:val="00FB2201"/>
    <w:rsid w:val="00FB4BCD"/>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docId w15:val="{2CFD4A68-037F-48F2-AD1C-8707A4F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3</cp:revision>
  <dcterms:created xsi:type="dcterms:W3CDTF">2023-02-08T07:26:00Z</dcterms:created>
  <dcterms:modified xsi:type="dcterms:W3CDTF">2023-02-08T07:28:00Z</dcterms:modified>
</cp:coreProperties>
</file>