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3E70AB67" w:rsidR="00592430" w:rsidRPr="00592430" w:rsidRDefault="0005618C" w:rsidP="00592430">
      <w:pPr>
        <w:jc w:val="center"/>
        <w:rPr>
          <w:b/>
          <w:bCs/>
          <w:sz w:val="24"/>
          <w:szCs w:val="24"/>
        </w:rPr>
      </w:pPr>
      <w:r>
        <w:rPr>
          <w:b/>
          <w:bCs/>
          <w:sz w:val="24"/>
          <w:szCs w:val="24"/>
        </w:rPr>
        <w:t>Encountering Jesus in the Old Testament</w:t>
      </w:r>
    </w:p>
    <w:p w14:paraId="36877B39" w14:textId="7E89ACDB" w:rsidR="006E61DA" w:rsidRPr="006E61DA" w:rsidRDefault="006E61DA">
      <w:pPr>
        <w:rPr>
          <w:b/>
          <w:bCs/>
        </w:rPr>
      </w:pPr>
      <w:r w:rsidRPr="006E61DA">
        <w:rPr>
          <w:b/>
          <w:bCs/>
        </w:rPr>
        <w:t>Introduction</w:t>
      </w:r>
    </w:p>
    <w:p w14:paraId="2A3F4BE9" w14:textId="241DA76C" w:rsidR="00592430" w:rsidRDefault="00592430">
      <w:r>
        <w:t xml:space="preserve">Welcome to the start of our church’s sermon series and cell group bible study on </w:t>
      </w:r>
      <w:r w:rsidR="0005618C">
        <w:t>Encountering Jesus in the Old Testament</w:t>
      </w:r>
      <w:r>
        <w:t xml:space="preserve">! We will be embarking on this journey for next </w:t>
      </w:r>
      <w:r w:rsidR="0005618C">
        <w:t>seven weeks</w:t>
      </w:r>
      <w:r>
        <w:t xml:space="preserve"> from </w:t>
      </w:r>
      <w:r w:rsidR="0005618C">
        <w:t>8 January till 19 February.</w:t>
      </w:r>
    </w:p>
    <w:p w14:paraId="7A395D43" w14:textId="0AE33E86" w:rsidR="00157E02" w:rsidRPr="00157E02" w:rsidRDefault="00157E02">
      <w:pPr>
        <w:rPr>
          <w:i/>
          <w:iCs/>
        </w:rPr>
      </w:pPr>
      <w:r w:rsidRPr="00157E02">
        <w:rPr>
          <w:i/>
          <w:iCs/>
        </w:rPr>
        <w:t>Why</w:t>
      </w:r>
      <w:r w:rsidR="0005618C">
        <w:rPr>
          <w:i/>
          <w:iCs/>
        </w:rPr>
        <w:t xml:space="preserve"> look for Jesus in the Old Testament</w:t>
      </w:r>
      <w:r w:rsidRPr="00157E02">
        <w:rPr>
          <w:i/>
          <w:iCs/>
        </w:rPr>
        <w:t>?</w:t>
      </w:r>
    </w:p>
    <w:p w14:paraId="3A0DFD79" w14:textId="317B4CD3" w:rsidR="00157E02" w:rsidRDefault="0005618C" w:rsidP="00157E02">
      <w:pPr>
        <w:pStyle w:val="ListParagraph"/>
        <w:numPr>
          <w:ilvl w:val="0"/>
          <w:numId w:val="1"/>
        </w:numPr>
      </w:pPr>
      <w:r>
        <w:t xml:space="preserve">It </w:t>
      </w:r>
      <w:r w:rsidRPr="0005618C">
        <w:rPr>
          <w:b/>
          <w:bCs/>
        </w:rPr>
        <w:t>deepens our appreciation and love</w:t>
      </w:r>
      <w:r>
        <w:t xml:space="preserve"> for Holy Scripture. Reading the bible is no longer one-dimensional but becomes relevant, applicable and most of all, relational. Within the text of the </w:t>
      </w:r>
      <w:proofErr w:type="gramStart"/>
      <w:r>
        <w:t>bible</w:t>
      </w:r>
      <w:proofErr w:type="gramEnd"/>
      <w:r>
        <w:t xml:space="preserve"> we can find more of Jesus revealed and this is such an exciting journey.</w:t>
      </w:r>
    </w:p>
    <w:p w14:paraId="02E6D29B" w14:textId="6BEDA9CE"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5:39-40). And as he alone is the source of life, we find life when we </w:t>
      </w:r>
      <w:r w:rsidR="00B80349">
        <w:t>come to him through the Scriptures revealed.</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8CB2EF6"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3AD963F" w:rsidR="007761F1" w:rsidRDefault="007761F1" w:rsidP="007761F1">
      <w:pPr>
        <w:pStyle w:val="ListParagraph"/>
        <w:numPr>
          <w:ilvl w:val="0"/>
          <w:numId w:val="6"/>
        </w:numPr>
      </w:pPr>
      <w:r>
        <w:t>Keep your cell group meeting and your members in prayer throughout the week</w:t>
      </w:r>
      <w:r w:rsidR="00B80349">
        <w:t>.</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4BAE2174" w14:textId="1DF906E1" w:rsidR="00D55867" w:rsidRPr="00B80349" w:rsidRDefault="00D665EA" w:rsidP="00B80349">
      <w:pPr>
        <w:pStyle w:val="ListParagraph"/>
        <w:numPr>
          <w:ilvl w:val="0"/>
          <w:numId w:val="6"/>
        </w:numPr>
        <w:rPr>
          <w:b/>
          <w:bCs/>
        </w:rPr>
      </w:pPr>
      <w:r>
        <w:t>Look to end every meeting in prayer committing everyone and the week ahead to God’s blessing and keeping</w:t>
      </w:r>
      <w:r w:rsidR="00B80349">
        <w:t>.</w:t>
      </w:r>
      <w:r w:rsidR="00D55867" w:rsidRPr="00B80349">
        <w:rPr>
          <w:b/>
          <w:bCs/>
        </w:rPr>
        <w:br w:type="page"/>
      </w:r>
    </w:p>
    <w:p w14:paraId="149D8952" w14:textId="10446D71" w:rsidR="00D665EA" w:rsidRPr="00592430" w:rsidRDefault="00B80349" w:rsidP="00D665EA">
      <w:pPr>
        <w:spacing w:after="0"/>
        <w:jc w:val="center"/>
        <w:rPr>
          <w:b/>
          <w:bCs/>
          <w:sz w:val="24"/>
          <w:szCs w:val="24"/>
        </w:rPr>
      </w:pPr>
      <w:r>
        <w:rPr>
          <w:b/>
          <w:bCs/>
          <w:sz w:val="24"/>
          <w:szCs w:val="24"/>
        </w:rPr>
        <w:lastRenderedPageBreak/>
        <w:t>Encountering Jesus</w:t>
      </w:r>
      <w:r w:rsidR="00D665EA" w:rsidRPr="00592430">
        <w:rPr>
          <w:b/>
          <w:bCs/>
          <w:sz w:val="24"/>
          <w:szCs w:val="24"/>
        </w:rPr>
        <w:t xml:space="preserve"> Bible Study</w:t>
      </w:r>
      <w:r w:rsidR="00D665EA">
        <w:rPr>
          <w:b/>
          <w:bCs/>
          <w:sz w:val="24"/>
          <w:szCs w:val="24"/>
        </w:rPr>
        <w:t xml:space="preserve"> (</w:t>
      </w:r>
      <w:r>
        <w:rPr>
          <w:b/>
          <w:bCs/>
          <w:sz w:val="24"/>
          <w:szCs w:val="24"/>
        </w:rPr>
        <w:t>8 Jan</w:t>
      </w:r>
      <w:r w:rsidR="00D665EA">
        <w:rPr>
          <w:b/>
          <w:bCs/>
          <w:sz w:val="24"/>
          <w:szCs w:val="24"/>
        </w:rPr>
        <w:t>)</w:t>
      </w:r>
    </w:p>
    <w:p w14:paraId="7AA9BC91" w14:textId="5C5F150F" w:rsidR="00D665EA" w:rsidRPr="00592430" w:rsidRDefault="00B80349" w:rsidP="00D665EA">
      <w:pPr>
        <w:jc w:val="center"/>
        <w:rPr>
          <w:b/>
          <w:bCs/>
          <w:sz w:val="24"/>
          <w:szCs w:val="24"/>
        </w:rPr>
      </w:pPr>
      <w:r>
        <w:rPr>
          <w:b/>
          <w:bCs/>
          <w:sz w:val="24"/>
          <w:szCs w:val="24"/>
        </w:rPr>
        <w:t>Jesus in Creation</w:t>
      </w:r>
    </w:p>
    <w:p w14:paraId="36E398CD" w14:textId="61898D15"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B80349">
        <w:rPr>
          <w:b/>
          <w:bCs/>
        </w:rPr>
        <w:t xml:space="preserve">The </w:t>
      </w:r>
      <w:r w:rsidR="00EB2AC4">
        <w:rPr>
          <w:b/>
          <w:bCs/>
        </w:rPr>
        <w:t>Light</w:t>
      </w:r>
      <w:r w:rsidR="00B80349">
        <w:rPr>
          <w:b/>
          <w:bCs/>
        </w:rPr>
        <w:t xml:space="preserve"> of Christ</w:t>
      </w:r>
      <w:r w:rsidR="00261D4C">
        <w:rPr>
          <w:b/>
          <w:bCs/>
        </w:rPr>
        <w:t xml:space="preserve"> is Life</w:t>
      </w:r>
    </w:p>
    <w:p w14:paraId="32927239" w14:textId="39DAC32C" w:rsidR="00D13CAF" w:rsidRDefault="00D55867" w:rsidP="00D13CAF">
      <w:r>
        <w:t>Key Verse:</w:t>
      </w:r>
      <w:r w:rsidR="009253FD">
        <w:t xml:space="preserve"> </w:t>
      </w:r>
      <w:r w:rsidR="00A047B5" w:rsidRPr="00A047B5">
        <w:rPr>
          <w:i/>
          <w:iCs/>
        </w:rPr>
        <w:t>“</w:t>
      </w:r>
      <w:r w:rsidR="00EB2AC4" w:rsidRPr="00EB2AC4">
        <w:rPr>
          <w:i/>
          <w:iCs/>
        </w:rPr>
        <w:t>“In him was life, and the life was the light of men.</w:t>
      </w:r>
      <w:r w:rsidR="00A047B5" w:rsidRPr="00A047B5">
        <w:rPr>
          <w:i/>
          <w:iCs/>
        </w:rPr>
        <w:t xml:space="preserve">” </w:t>
      </w:r>
      <w:r w:rsidR="00EB2AC4">
        <w:t>John 1:4</w:t>
      </w:r>
    </w:p>
    <w:p w14:paraId="4E8E7AD8" w14:textId="3734D5AA"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573B00D8" w:rsidR="0011526E" w:rsidRDefault="0093627A" w:rsidP="00D665EA">
      <w:pPr>
        <w:pStyle w:val="ListParagraph"/>
        <w:numPr>
          <w:ilvl w:val="0"/>
          <w:numId w:val="7"/>
        </w:numPr>
      </w:pPr>
      <w:r>
        <w:t xml:space="preserve">Share </w:t>
      </w:r>
      <w:r w:rsidR="0012156C">
        <w:t>about how the life or example of someone has impacted you greatly in the past week or in your life. What was it about his or her life that impacted you?</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7E277FB9" w:rsidR="00D665EA" w:rsidRDefault="00514590" w:rsidP="00D665EA">
      <w:pPr>
        <w:rPr>
          <w:b/>
          <w:bCs/>
        </w:rPr>
      </w:pPr>
      <w:r w:rsidRPr="00514590">
        <w:rPr>
          <w:b/>
          <w:bCs/>
        </w:rPr>
        <w:t>[</w:t>
      </w:r>
      <w:r w:rsidR="00D665EA" w:rsidRPr="00514590">
        <w:rPr>
          <w:b/>
          <w:bCs/>
        </w:rPr>
        <w:t xml:space="preserve">Read </w:t>
      </w:r>
      <w:r w:rsidR="00B80349">
        <w:rPr>
          <w:b/>
          <w:bCs/>
        </w:rPr>
        <w:t>John 1:1-13</w:t>
      </w:r>
      <w:r w:rsidRPr="00514590">
        <w:rPr>
          <w:b/>
          <w:bCs/>
        </w:rPr>
        <w:t>]</w:t>
      </w:r>
    </w:p>
    <w:p w14:paraId="369DD40D" w14:textId="4FEAE750" w:rsidR="00B80349" w:rsidRDefault="00B80349" w:rsidP="00B80349">
      <w:r>
        <w:t>“</w:t>
      </w:r>
      <w:r w:rsidRPr="00B80349">
        <w:rPr>
          <w:i/>
          <w:iCs/>
        </w:rPr>
        <w:t xml:space="preserve">In the beginning was the Word, and the Word was with God, and the Word was God. He was in the beginning with God. All things were made through him, and without him was not </w:t>
      </w:r>
      <w:proofErr w:type="spellStart"/>
      <w:r w:rsidRPr="00B80349">
        <w:rPr>
          <w:i/>
          <w:iCs/>
        </w:rPr>
        <w:t>any thing</w:t>
      </w:r>
      <w:proofErr w:type="spellEnd"/>
      <w:r w:rsidRPr="00B80349">
        <w:rPr>
          <w:i/>
          <w:iCs/>
        </w:rPr>
        <w:t xml:space="preserve"> made that was made.</w:t>
      </w:r>
      <w:r w:rsidRPr="00B80349">
        <w:rPr>
          <w:i/>
          <w:iCs/>
        </w:rPr>
        <w:t>”</w:t>
      </w:r>
      <w:r>
        <w:t xml:space="preserve"> John 1:1-3</w:t>
      </w:r>
    </w:p>
    <w:p w14:paraId="1596B9FA" w14:textId="66670539" w:rsidR="006F45E7" w:rsidRDefault="00B80349" w:rsidP="00A047B5">
      <w:pPr>
        <w:pStyle w:val="ListParagraph"/>
        <w:numPr>
          <w:ilvl w:val="0"/>
          <w:numId w:val="7"/>
        </w:numPr>
      </w:pPr>
      <w:r>
        <w:t>How does knowing Jesus as God and Creator of the world impact your life?</w:t>
      </w:r>
    </w:p>
    <w:p w14:paraId="7B6C7651" w14:textId="105A6FB2" w:rsidR="00EB2AC4" w:rsidRDefault="00EB2AC4" w:rsidP="00EB2AC4">
      <w:bookmarkStart w:id="0" w:name="_Hlk124147326"/>
      <w:r w:rsidRPr="00EB2AC4">
        <w:rPr>
          <w:i/>
          <w:iCs/>
        </w:rPr>
        <w:t>“</w:t>
      </w:r>
      <w:r w:rsidRPr="00EB2AC4">
        <w:rPr>
          <w:i/>
          <w:iCs/>
        </w:rPr>
        <w:t xml:space="preserve">In him was life, and the life was the light of men. </w:t>
      </w:r>
      <w:bookmarkEnd w:id="0"/>
      <w:r w:rsidRPr="00EB2AC4">
        <w:rPr>
          <w:i/>
          <w:iCs/>
        </w:rPr>
        <w:t>The light shines in the darkness, and the darkness has not overcome it.</w:t>
      </w:r>
      <w:r w:rsidRPr="00EB2AC4">
        <w:rPr>
          <w:i/>
          <w:iCs/>
        </w:rPr>
        <w:t>”</w:t>
      </w:r>
      <w:r>
        <w:t xml:space="preserve"> John 1:4-5</w:t>
      </w:r>
    </w:p>
    <w:p w14:paraId="51867B23" w14:textId="2C0C7819" w:rsidR="00AC2A6E" w:rsidRDefault="00EB2AC4" w:rsidP="00A047B5">
      <w:pPr>
        <w:pStyle w:val="ListParagraph"/>
        <w:numPr>
          <w:ilvl w:val="0"/>
          <w:numId w:val="7"/>
        </w:numPr>
      </w:pPr>
      <w:r>
        <w:t xml:space="preserve">What is this life that Jesus is referring to? </w:t>
      </w:r>
      <w:r w:rsidR="0012156C">
        <w:t>How does the reference of light explain</w:t>
      </w:r>
      <w:r>
        <w:t xml:space="preserve"> the characteristics of this life?</w:t>
      </w:r>
    </w:p>
    <w:p w14:paraId="45C19DE3" w14:textId="23622DB9" w:rsidR="00EB2AC4" w:rsidRDefault="0012156C" w:rsidP="00EB2AC4">
      <w:r w:rsidRPr="0012156C">
        <w:rPr>
          <w:i/>
          <w:iCs/>
        </w:rPr>
        <w:t>“</w:t>
      </w:r>
      <w:r w:rsidR="00EB2AC4" w:rsidRPr="0012156C">
        <w:rPr>
          <w:i/>
          <w:iCs/>
        </w:rPr>
        <w:t>But to all who did receive him, who believed in his name, he gave the right to become children of God, who were born, not of blood nor of the will of the flesh nor of the will of man, but of God.</w:t>
      </w:r>
      <w:r w:rsidRPr="0012156C">
        <w:rPr>
          <w:i/>
          <w:iCs/>
        </w:rPr>
        <w:t>”</w:t>
      </w:r>
      <w:r w:rsidR="00EB2AC4">
        <w:t xml:space="preserve"> John 1:12-13</w:t>
      </w:r>
    </w:p>
    <w:p w14:paraId="19ED8BC9" w14:textId="400A931C" w:rsidR="00EB2AC4" w:rsidRDefault="00EB2AC4" w:rsidP="00A047B5">
      <w:pPr>
        <w:pStyle w:val="ListParagraph"/>
        <w:numPr>
          <w:ilvl w:val="0"/>
          <w:numId w:val="7"/>
        </w:numPr>
      </w:pPr>
      <w:r>
        <w:t xml:space="preserve">What is the response that Jesus calls from </w:t>
      </w:r>
      <w:r w:rsidR="0012156C">
        <w:t>those</w:t>
      </w:r>
      <w:r>
        <w:t xml:space="preserve"> who have seen his light? What is the result of such a response?</w:t>
      </w:r>
    </w:p>
    <w:p w14:paraId="4AFC1EDE" w14:textId="6E8860C7" w:rsidR="00D55867" w:rsidRPr="00B12B16" w:rsidRDefault="000B4274" w:rsidP="00D55867">
      <w:pPr>
        <w:rPr>
          <w:b/>
          <w:bCs/>
          <w:i/>
          <w:iCs/>
          <w:u w:val="single"/>
        </w:rPr>
      </w:pPr>
      <w:r w:rsidRPr="00B12B16">
        <w:rPr>
          <w:b/>
          <w:bCs/>
          <w:i/>
          <w:iCs/>
          <w:u w:val="single"/>
        </w:rPr>
        <w:t>C. Application</w:t>
      </w:r>
    </w:p>
    <w:p w14:paraId="5B75CBC8" w14:textId="0064218B" w:rsidR="00380502" w:rsidRDefault="00380502" w:rsidP="001E49D9">
      <w:r>
        <w:t xml:space="preserve"> </w:t>
      </w:r>
      <w:r w:rsidRPr="00380502">
        <w:t>“</w:t>
      </w:r>
      <w:r w:rsidR="00EB2AC4" w:rsidRPr="00EB2AC4">
        <w:rPr>
          <w:i/>
          <w:iCs/>
        </w:rPr>
        <w:t>He was in the world, and the world was made through him, yet the world did not know him. He came to his own, and his own people</w:t>
      </w:r>
      <w:r w:rsidR="00EB2AC4">
        <w:rPr>
          <w:i/>
          <w:iCs/>
        </w:rPr>
        <w:t xml:space="preserve"> </w:t>
      </w:r>
      <w:r w:rsidR="00EB2AC4" w:rsidRPr="00EB2AC4">
        <w:rPr>
          <w:i/>
          <w:iCs/>
        </w:rPr>
        <w:t>did not receive him</w:t>
      </w:r>
      <w:r w:rsidRPr="00380502">
        <w:t>.</w:t>
      </w:r>
      <w:r>
        <w:t xml:space="preserve">” </w:t>
      </w:r>
      <w:r w:rsidR="00EB2AC4">
        <w:t>John 1:10-12</w:t>
      </w:r>
    </w:p>
    <w:p w14:paraId="7548AEF2" w14:textId="79E83E70" w:rsidR="000C6FC0" w:rsidRDefault="00EB2AC4" w:rsidP="00EB2AC4">
      <w:r>
        <w:t>The sad truth is that there are many who, despite hearing and knowing about what Christ has done, choose to reject Christ for themselves.</w:t>
      </w:r>
    </w:p>
    <w:p w14:paraId="21A62F13" w14:textId="77777777" w:rsidR="00261D4C" w:rsidRDefault="00EB2AC4" w:rsidP="00A047B5">
      <w:pPr>
        <w:pStyle w:val="ListParagraph"/>
        <w:numPr>
          <w:ilvl w:val="0"/>
          <w:numId w:val="7"/>
        </w:numPr>
      </w:pPr>
      <w:r>
        <w:t>Are there such people in your contact and sphere of influence? With them (or others)</w:t>
      </w:r>
      <w:r w:rsidR="00261D4C">
        <w:t xml:space="preserve"> in mind</w:t>
      </w:r>
      <w:r>
        <w:t xml:space="preserve">, how can </w:t>
      </w:r>
      <w:r w:rsidR="00261D4C">
        <w:t>you shine</w:t>
      </w:r>
      <w:r>
        <w:t xml:space="preserve"> the light of Christ more effectively</w:t>
      </w:r>
      <w:r w:rsidR="00261D4C">
        <w:t xml:space="preserve"> to them for 2023</w:t>
      </w:r>
      <w:r>
        <w:t>?</w:t>
      </w:r>
      <w:r w:rsidR="00261D4C">
        <w:t xml:space="preserve"> </w:t>
      </w:r>
    </w:p>
    <w:p w14:paraId="13231B9D" w14:textId="4F0579FE" w:rsidR="00EB2AC4" w:rsidRDefault="00261D4C" w:rsidP="00261D4C">
      <w:r>
        <w:t>End with p</w:t>
      </w:r>
      <w:r w:rsidR="00EB2AC4">
        <w:t>ray</w:t>
      </w:r>
      <w:r>
        <w:t>er</w:t>
      </w:r>
      <w:r w:rsidR="00EB2AC4">
        <w:t xml:space="preserve"> that the Lord will use you both individually and as a cell to reach out to your friends and loved ones this year.</w:t>
      </w:r>
    </w:p>
    <w:p w14:paraId="0836883E" w14:textId="2F15755C" w:rsidR="00261D4C" w:rsidRDefault="00261D4C" w:rsidP="00261D4C"/>
    <w:p w14:paraId="65442528" w14:textId="77777777" w:rsidR="00261D4C" w:rsidRDefault="00261D4C" w:rsidP="00261D4C"/>
    <w:p w14:paraId="5118DA7F" w14:textId="02526E77" w:rsidR="00EB2AC4" w:rsidRPr="008D7F49" w:rsidRDefault="00261D4C" w:rsidP="00261D4C">
      <w:pPr>
        <w:jc w:val="center"/>
      </w:pPr>
      <w:r w:rsidRPr="00261D4C">
        <w:rPr>
          <w:i/>
          <w:iCs/>
          <w:sz w:val="20"/>
          <w:szCs w:val="20"/>
        </w:rPr>
        <w:t>“</w:t>
      </w:r>
      <w:r w:rsidRPr="00261D4C">
        <w:rPr>
          <w:i/>
          <w:iCs/>
          <w:sz w:val="20"/>
          <w:szCs w:val="20"/>
        </w:rPr>
        <w:t>Arise, shine, for your light has come,</w:t>
      </w:r>
      <w:r w:rsidRPr="00261D4C">
        <w:rPr>
          <w:i/>
          <w:iCs/>
          <w:sz w:val="20"/>
          <w:szCs w:val="20"/>
        </w:rPr>
        <w:t xml:space="preserve"> </w:t>
      </w:r>
      <w:r w:rsidRPr="00261D4C">
        <w:rPr>
          <w:i/>
          <w:iCs/>
          <w:sz w:val="20"/>
          <w:szCs w:val="20"/>
        </w:rPr>
        <w:t>and the glory of the LORD has risen upon you.</w:t>
      </w:r>
      <w:r w:rsidRPr="00261D4C">
        <w:rPr>
          <w:i/>
          <w:iCs/>
          <w:sz w:val="20"/>
          <w:szCs w:val="20"/>
        </w:rPr>
        <w:t xml:space="preserve"> </w:t>
      </w:r>
      <w:r w:rsidRPr="00261D4C">
        <w:rPr>
          <w:i/>
          <w:iCs/>
          <w:sz w:val="20"/>
          <w:szCs w:val="20"/>
        </w:rPr>
        <w:t>For behold, darkness shall cover the earth,</w:t>
      </w:r>
      <w:r w:rsidRPr="00261D4C">
        <w:rPr>
          <w:i/>
          <w:iCs/>
          <w:sz w:val="20"/>
          <w:szCs w:val="20"/>
        </w:rPr>
        <w:t xml:space="preserve"> </w:t>
      </w:r>
      <w:r w:rsidRPr="00261D4C">
        <w:rPr>
          <w:i/>
          <w:iCs/>
          <w:sz w:val="20"/>
          <w:szCs w:val="20"/>
        </w:rPr>
        <w:t>and thick darkness the peoples;</w:t>
      </w:r>
      <w:r w:rsidRPr="00261D4C">
        <w:rPr>
          <w:i/>
          <w:iCs/>
          <w:sz w:val="20"/>
          <w:szCs w:val="20"/>
        </w:rPr>
        <w:t xml:space="preserve"> </w:t>
      </w:r>
      <w:r w:rsidRPr="00261D4C">
        <w:rPr>
          <w:i/>
          <w:iCs/>
          <w:sz w:val="20"/>
          <w:szCs w:val="20"/>
        </w:rPr>
        <w:t>but the LORD will arise upon you,</w:t>
      </w:r>
      <w:r w:rsidRPr="00261D4C">
        <w:rPr>
          <w:i/>
          <w:iCs/>
          <w:sz w:val="20"/>
          <w:szCs w:val="20"/>
        </w:rPr>
        <w:t xml:space="preserve"> </w:t>
      </w:r>
      <w:r w:rsidRPr="00261D4C">
        <w:rPr>
          <w:i/>
          <w:iCs/>
          <w:sz w:val="20"/>
          <w:szCs w:val="20"/>
        </w:rPr>
        <w:t>and his glory will be seen upon you.</w:t>
      </w:r>
      <w:r w:rsidRPr="00261D4C">
        <w:rPr>
          <w:i/>
          <w:iCs/>
          <w:sz w:val="20"/>
          <w:szCs w:val="20"/>
        </w:rPr>
        <w:t xml:space="preserve"> </w:t>
      </w:r>
      <w:r w:rsidRPr="00261D4C">
        <w:rPr>
          <w:i/>
          <w:iCs/>
          <w:sz w:val="20"/>
          <w:szCs w:val="20"/>
        </w:rPr>
        <w:t>And nations shall come to your light,</w:t>
      </w:r>
      <w:r w:rsidRPr="00261D4C">
        <w:rPr>
          <w:i/>
          <w:iCs/>
          <w:sz w:val="20"/>
          <w:szCs w:val="20"/>
        </w:rPr>
        <w:t xml:space="preserve"> </w:t>
      </w:r>
      <w:r w:rsidRPr="00261D4C">
        <w:rPr>
          <w:i/>
          <w:iCs/>
          <w:sz w:val="20"/>
          <w:szCs w:val="20"/>
        </w:rPr>
        <w:t>and kings to the brightness of your rising.</w:t>
      </w:r>
      <w:r>
        <w:t xml:space="preserve"> </w:t>
      </w:r>
      <w:r>
        <w:br/>
      </w:r>
      <w:r w:rsidRPr="00261D4C">
        <w:rPr>
          <w:sz w:val="20"/>
          <w:szCs w:val="20"/>
        </w:rPr>
        <w:t>Isaiah 60:1-3</w:t>
      </w:r>
    </w:p>
    <w:sectPr w:rsidR="00EB2AC4"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E6E6" w14:textId="77777777" w:rsidR="00D301AF" w:rsidRDefault="00D301AF" w:rsidP="00592430">
      <w:pPr>
        <w:spacing w:after="0" w:line="240" w:lineRule="auto"/>
      </w:pPr>
      <w:r>
        <w:separator/>
      </w:r>
    </w:p>
  </w:endnote>
  <w:endnote w:type="continuationSeparator" w:id="0">
    <w:p w14:paraId="6917C7A8" w14:textId="77777777" w:rsidR="00D301AF" w:rsidRDefault="00D301AF"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3808" w14:textId="77777777" w:rsidR="00D301AF" w:rsidRDefault="00D301AF" w:rsidP="00592430">
      <w:pPr>
        <w:spacing w:after="0" w:line="240" w:lineRule="auto"/>
      </w:pPr>
      <w:r>
        <w:separator/>
      </w:r>
    </w:p>
  </w:footnote>
  <w:footnote w:type="continuationSeparator" w:id="0">
    <w:p w14:paraId="25F41B3B" w14:textId="77777777" w:rsidR="00D301AF" w:rsidRDefault="00D301AF"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746187F9"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05618C">
      <w:rPr>
        <w:i/>
        <w:iCs/>
        <w:sz w:val="24"/>
        <w:szCs w:val="24"/>
      </w:rPr>
      <w:t>Encountering Jesus in the OT</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3"/>
  </w:num>
  <w:num w:numId="5" w16cid:durableId="242299141">
    <w:abstractNumId w:val="12"/>
  </w:num>
  <w:num w:numId="6" w16cid:durableId="1585146151">
    <w:abstractNumId w:val="10"/>
  </w:num>
  <w:num w:numId="7" w16cid:durableId="1271430675">
    <w:abstractNumId w:val="14"/>
  </w:num>
  <w:num w:numId="8" w16cid:durableId="720638862">
    <w:abstractNumId w:val="2"/>
  </w:num>
  <w:num w:numId="9" w16cid:durableId="1080832839">
    <w:abstractNumId w:val="3"/>
  </w:num>
  <w:num w:numId="10" w16cid:durableId="1221328992">
    <w:abstractNumId w:val="16"/>
  </w:num>
  <w:num w:numId="11" w16cid:durableId="373114925">
    <w:abstractNumId w:val="8"/>
  </w:num>
  <w:num w:numId="12" w16cid:durableId="1971940703">
    <w:abstractNumId w:val="17"/>
  </w:num>
  <w:num w:numId="13" w16cid:durableId="1216887665">
    <w:abstractNumId w:val="5"/>
  </w:num>
  <w:num w:numId="14" w16cid:durableId="2138378984">
    <w:abstractNumId w:val="20"/>
  </w:num>
  <w:num w:numId="15" w16cid:durableId="144705992">
    <w:abstractNumId w:val="19"/>
  </w:num>
  <w:num w:numId="16" w16cid:durableId="880479898">
    <w:abstractNumId w:val="18"/>
  </w:num>
  <w:num w:numId="17" w16cid:durableId="291643183">
    <w:abstractNumId w:val="0"/>
  </w:num>
  <w:num w:numId="18" w16cid:durableId="332296088">
    <w:abstractNumId w:val="7"/>
  </w:num>
  <w:num w:numId="19" w16cid:durableId="1157378244">
    <w:abstractNumId w:val="4"/>
  </w:num>
  <w:num w:numId="20" w16cid:durableId="1807240340">
    <w:abstractNumId w:val="22"/>
  </w:num>
  <w:num w:numId="21" w16cid:durableId="1765346963">
    <w:abstractNumId w:val="15"/>
  </w:num>
  <w:num w:numId="22" w16cid:durableId="800151520">
    <w:abstractNumId w:val="21"/>
  </w:num>
  <w:num w:numId="23" w16cid:durableId="4512927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41287"/>
    <w:rsid w:val="000531AD"/>
    <w:rsid w:val="00053A87"/>
    <w:rsid w:val="0005618C"/>
    <w:rsid w:val="00060B03"/>
    <w:rsid w:val="00065A53"/>
    <w:rsid w:val="00081CF6"/>
    <w:rsid w:val="000B0A19"/>
    <w:rsid w:val="000B4274"/>
    <w:rsid w:val="000C5F36"/>
    <w:rsid w:val="000C6FC0"/>
    <w:rsid w:val="000D73F6"/>
    <w:rsid w:val="000F2489"/>
    <w:rsid w:val="00113D95"/>
    <w:rsid w:val="0011526E"/>
    <w:rsid w:val="0012156C"/>
    <w:rsid w:val="001268D8"/>
    <w:rsid w:val="0013579B"/>
    <w:rsid w:val="00145214"/>
    <w:rsid w:val="00157E02"/>
    <w:rsid w:val="00165E42"/>
    <w:rsid w:val="00172E6C"/>
    <w:rsid w:val="001A644B"/>
    <w:rsid w:val="001D3049"/>
    <w:rsid w:val="001E49D9"/>
    <w:rsid w:val="0022673C"/>
    <w:rsid w:val="00241501"/>
    <w:rsid w:val="00261D4C"/>
    <w:rsid w:val="002C01F4"/>
    <w:rsid w:val="002D378F"/>
    <w:rsid w:val="002E7D3B"/>
    <w:rsid w:val="00302DE9"/>
    <w:rsid w:val="00330FB2"/>
    <w:rsid w:val="00335479"/>
    <w:rsid w:val="00342ED7"/>
    <w:rsid w:val="00360088"/>
    <w:rsid w:val="003635CF"/>
    <w:rsid w:val="00380502"/>
    <w:rsid w:val="003A3641"/>
    <w:rsid w:val="003A4214"/>
    <w:rsid w:val="003B24E4"/>
    <w:rsid w:val="003C3C60"/>
    <w:rsid w:val="003D0971"/>
    <w:rsid w:val="00435312"/>
    <w:rsid w:val="00462F12"/>
    <w:rsid w:val="00484EC5"/>
    <w:rsid w:val="00487AAD"/>
    <w:rsid w:val="004A5CB7"/>
    <w:rsid w:val="004A6FEB"/>
    <w:rsid w:val="004F545C"/>
    <w:rsid w:val="0051110D"/>
    <w:rsid w:val="0051236B"/>
    <w:rsid w:val="00514590"/>
    <w:rsid w:val="00522CD6"/>
    <w:rsid w:val="00523BF7"/>
    <w:rsid w:val="00536709"/>
    <w:rsid w:val="00552ECE"/>
    <w:rsid w:val="005726AE"/>
    <w:rsid w:val="00581198"/>
    <w:rsid w:val="005901F0"/>
    <w:rsid w:val="00591117"/>
    <w:rsid w:val="0059186E"/>
    <w:rsid w:val="00592430"/>
    <w:rsid w:val="005A7870"/>
    <w:rsid w:val="005B7C94"/>
    <w:rsid w:val="005F38E1"/>
    <w:rsid w:val="00601108"/>
    <w:rsid w:val="0060612C"/>
    <w:rsid w:val="00616A3C"/>
    <w:rsid w:val="00616AE8"/>
    <w:rsid w:val="00650F62"/>
    <w:rsid w:val="00657572"/>
    <w:rsid w:val="00662FCD"/>
    <w:rsid w:val="00677A48"/>
    <w:rsid w:val="006B7365"/>
    <w:rsid w:val="006E5F4C"/>
    <w:rsid w:val="006E61DA"/>
    <w:rsid w:val="006F45E7"/>
    <w:rsid w:val="00706834"/>
    <w:rsid w:val="00712006"/>
    <w:rsid w:val="00712988"/>
    <w:rsid w:val="00723FB9"/>
    <w:rsid w:val="00744A65"/>
    <w:rsid w:val="00764761"/>
    <w:rsid w:val="007671AC"/>
    <w:rsid w:val="007761F1"/>
    <w:rsid w:val="00777ECC"/>
    <w:rsid w:val="007914B9"/>
    <w:rsid w:val="00796086"/>
    <w:rsid w:val="007D114B"/>
    <w:rsid w:val="007F462C"/>
    <w:rsid w:val="00803321"/>
    <w:rsid w:val="00865E51"/>
    <w:rsid w:val="00884D0D"/>
    <w:rsid w:val="008B2183"/>
    <w:rsid w:val="008B4743"/>
    <w:rsid w:val="008C4905"/>
    <w:rsid w:val="008D4E94"/>
    <w:rsid w:val="008D7F49"/>
    <w:rsid w:val="008E4E28"/>
    <w:rsid w:val="008E6753"/>
    <w:rsid w:val="009021F4"/>
    <w:rsid w:val="00922A57"/>
    <w:rsid w:val="009253FD"/>
    <w:rsid w:val="00925B12"/>
    <w:rsid w:val="0093627A"/>
    <w:rsid w:val="00942258"/>
    <w:rsid w:val="009558F7"/>
    <w:rsid w:val="00955D44"/>
    <w:rsid w:val="009642A5"/>
    <w:rsid w:val="009A02B9"/>
    <w:rsid w:val="009A449B"/>
    <w:rsid w:val="009B15DA"/>
    <w:rsid w:val="00A047B5"/>
    <w:rsid w:val="00A2549D"/>
    <w:rsid w:val="00A30FDF"/>
    <w:rsid w:val="00A617B8"/>
    <w:rsid w:val="00A67E37"/>
    <w:rsid w:val="00A801AA"/>
    <w:rsid w:val="00A94A0B"/>
    <w:rsid w:val="00AA75C1"/>
    <w:rsid w:val="00AC2A6E"/>
    <w:rsid w:val="00AD6C52"/>
    <w:rsid w:val="00B12B16"/>
    <w:rsid w:val="00B1692B"/>
    <w:rsid w:val="00B201A2"/>
    <w:rsid w:val="00B64E82"/>
    <w:rsid w:val="00B80349"/>
    <w:rsid w:val="00B8486F"/>
    <w:rsid w:val="00BF5249"/>
    <w:rsid w:val="00C062D4"/>
    <w:rsid w:val="00C263C2"/>
    <w:rsid w:val="00C332C7"/>
    <w:rsid w:val="00C4397B"/>
    <w:rsid w:val="00C65F5E"/>
    <w:rsid w:val="00C87746"/>
    <w:rsid w:val="00C91D72"/>
    <w:rsid w:val="00C9474F"/>
    <w:rsid w:val="00CA069F"/>
    <w:rsid w:val="00CA7FBD"/>
    <w:rsid w:val="00CD4660"/>
    <w:rsid w:val="00D06048"/>
    <w:rsid w:val="00D13CAF"/>
    <w:rsid w:val="00D301AF"/>
    <w:rsid w:val="00D37F3C"/>
    <w:rsid w:val="00D55867"/>
    <w:rsid w:val="00D665EA"/>
    <w:rsid w:val="00DB27BE"/>
    <w:rsid w:val="00DC4F60"/>
    <w:rsid w:val="00DF43FD"/>
    <w:rsid w:val="00E171A0"/>
    <w:rsid w:val="00E20737"/>
    <w:rsid w:val="00E81C40"/>
    <w:rsid w:val="00E82136"/>
    <w:rsid w:val="00E87731"/>
    <w:rsid w:val="00E9037C"/>
    <w:rsid w:val="00E93E96"/>
    <w:rsid w:val="00EA39FA"/>
    <w:rsid w:val="00EA4343"/>
    <w:rsid w:val="00EB05F1"/>
    <w:rsid w:val="00EB2AC4"/>
    <w:rsid w:val="00EE284F"/>
    <w:rsid w:val="00F071E4"/>
    <w:rsid w:val="00F22DD6"/>
    <w:rsid w:val="00F33728"/>
    <w:rsid w:val="00F5660C"/>
    <w:rsid w:val="00F569E9"/>
    <w:rsid w:val="00F60B70"/>
    <w:rsid w:val="00F65317"/>
    <w:rsid w:val="00F927DD"/>
    <w:rsid w:val="00FA2AC4"/>
    <w:rsid w:val="00FB2201"/>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2023-01-09T01:05:00Z</dcterms:created>
  <dcterms:modified xsi:type="dcterms:W3CDTF">2023-01-09T01:49:00Z</dcterms:modified>
</cp:coreProperties>
</file>