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5D5A5AC0"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2D378F">
        <w:rPr>
          <w:b/>
          <w:bCs/>
          <w:sz w:val="24"/>
          <w:szCs w:val="24"/>
        </w:rPr>
        <w:t>6 Nov</w:t>
      </w:r>
      <w:r>
        <w:rPr>
          <w:b/>
          <w:bCs/>
          <w:sz w:val="24"/>
          <w:szCs w:val="24"/>
        </w:rPr>
        <w:t>)</w:t>
      </w:r>
    </w:p>
    <w:p w14:paraId="7AA9BC91" w14:textId="31A2CD1F" w:rsidR="00D665EA" w:rsidRPr="00592430" w:rsidRDefault="00D665EA" w:rsidP="00D665EA">
      <w:pPr>
        <w:jc w:val="center"/>
        <w:rPr>
          <w:b/>
          <w:bCs/>
          <w:sz w:val="24"/>
          <w:szCs w:val="24"/>
        </w:rPr>
      </w:pPr>
      <w:r w:rsidRPr="00592430">
        <w:rPr>
          <w:b/>
          <w:bCs/>
          <w:sz w:val="24"/>
          <w:szCs w:val="24"/>
        </w:rPr>
        <w:t xml:space="preserve">1 Corinthians </w:t>
      </w:r>
      <w:r w:rsidR="0093627A">
        <w:rPr>
          <w:b/>
          <w:bCs/>
          <w:sz w:val="24"/>
          <w:szCs w:val="24"/>
        </w:rPr>
        <w:t>1</w:t>
      </w:r>
      <w:r w:rsidR="000B0A19">
        <w:rPr>
          <w:b/>
          <w:bCs/>
          <w:sz w:val="24"/>
          <w:szCs w:val="24"/>
        </w:rPr>
        <w:t>5</w:t>
      </w:r>
    </w:p>
    <w:p w14:paraId="36E398CD" w14:textId="2007D401"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360088">
        <w:rPr>
          <w:b/>
          <w:bCs/>
        </w:rPr>
        <w:t xml:space="preserve">Hope in the </w:t>
      </w:r>
      <w:r w:rsidR="00B8486F">
        <w:rPr>
          <w:b/>
          <w:bCs/>
        </w:rPr>
        <w:t>Future</w:t>
      </w:r>
      <w:r w:rsidR="00360088">
        <w:rPr>
          <w:b/>
          <w:bCs/>
        </w:rPr>
        <w:t xml:space="preserve"> Resurrection</w:t>
      </w:r>
    </w:p>
    <w:p w14:paraId="32927239" w14:textId="0CA73024" w:rsidR="00D13CAF" w:rsidRDefault="00D55867" w:rsidP="00D13CAF">
      <w:r>
        <w:t>Key Verse:</w:t>
      </w:r>
      <w:r w:rsidR="009253FD">
        <w:t xml:space="preserve"> </w:t>
      </w:r>
      <w:r w:rsidR="00D13CAF" w:rsidRPr="00D55867">
        <w:rPr>
          <w:i/>
          <w:iCs/>
        </w:rPr>
        <w:t>“</w:t>
      </w:r>
      <w:r w:rsidR="00330FB2" w:rsidRPr="00330FB2">
        <w:rPr>
          <w:i/>
          <w:iCs/>
        </w:rPr>
        <w:t>For as in Adam all die, so also in Christ shall all be made alive.</w:t>
      </w:r>
      <w:r w:rsidR="00D13CAF">
        <w:rPr>
          <w:i/>
          <w:iCs/>
        </w:rPr>
        <w:t xml:space="preserve">” </w:t>
      </w:r>
      <w:r w:rsidR="00D13CAF">
        <w:t xml:space="preserve">1 Cor </w:t>
      </w:r>
      <w:r w:rsidR="00330FB2">
        <w:t>15</w:t>
      </w:r>
      <w:r w:rsidR="00D13CAF">
        <w:t>:</w:t>
      </w:r>
      <w:r w:rsidR="00330FB2">
        <w:t>22</w:t>
      </w:r>
    </w:p>
    <w:p w14:paraId="4E8E7AD8" w14:textId="3734D5AA"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3AD25EEE" w:rsidR="0011526E" w:rsidRDefault="0093627A" w:rsidP="00D665EA">
      <w:pPr>
        <w:pStyle w:val="ListParagraph"/>
        <w:numPr>
          <w:ilvl w:val="0"/>
          <w:numId w:val="7"/>
        </w:numPr>
      </w:pPr>
      <w:r>
        <w:t xml:space="preserve">Share about </w:t>
      </w:r>
      <w:r w:rsidR="002D378F">
        <w:t xml:space="preserve">the best ending you have ever watched in a movie or read in a book. Why was it </w:t>
      </w:r>
      <w:r w:rsidR="00330FB2">
        <w:t xml:space="preserve">such </w:t>
      </w:r>
      <w:r w:rsidR="002D378F">
        <w:t>a particularly good ending for you?</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0D6B17D5" w:rsidR="00D665EA" w:rsidRDefault="00514590" w:rsidP="00D665EA">
      <w:pPr>
        <w:rPr>
          <w:b/>
          <w:bCs/>
        </w:rPr>
      </w:pPr>
      <w:r w:rsidRPr="00514590">
        <w:rPr>
          <w:b/>
          <w:bCs/>
        </w:rPr>
        <w:t>[</w:t>
      </w:r>
      <w:r w:rsidR="00D665EA" w:rsidRPr="00514590">
        <w:rPr>
          <w:b/>
          <w:bCs/>
        </w:rPr>
        <w:t xml:space="preserve">Read 1 Corinthians </w:t>
      </w:r>
      <w:r w:rsidR="002D378F">
        <w:rPr>
          <w:b/>
          <w:bCs/>
        </w:rPr>
        <w:t>15</w:t>
      </w:r>
      <w:r w:rsidR="00C263C2">
        <w:rPr>
          <w:b/>
          <w:bCs/>
        </w:rPr>
        <w:t>:</w:t>
      </w:r>
      <w:r w:rsidR="007D114B">
        <w:rPr>
          <w:b/>
          <w:bCs/>
        </w:rPr>
        <w:t>1</w:t>
      </w:r>
      <w:r w:rsidR="002D378F">
        <w:rPr>
          <w:b/>
          <w:bCs/>
        </w:rPr>
        <w:t>2</w:t>
      </w:r>
      <w:r w:rsidR="00462F12">
        <w:rPr>
          <w:b/>
          <w:bCs/>
        </w:rPr>
        <w:t>-</w:t>
      </w:r>
      <w:r w:rsidR="002D378F">
        <w:rPr>
          <w:b/>
          <w:bCs/>
        </w:rPr>
        <w:t>19</w:t>
      </w:r>
      <w:r w:rsidRPr="00514590">
        <w:rPr>
          <w:b/>
          <w:bCs/>
        </w:rPr>
        <w:t>]</w:t>
      </w:r>
    </w:p>
    <w:p w14:paraId="05793299" w14:textId="223EB3F7" w:rsidR="006F45E7" w:rsidRDefault="002D378F" w:rsidP="00581198">
      <w:r>
        <w:t>Denying the resurrection implies that Christ has not been raised and therefore faith is futile, God is misrepresented, Christians remain in sin, and the dead cannot be raised.</w:t>
      </w:r>
    </w:p>
    <w:p w14:paraId="1596B9FA" w14:textId="74188BD9" w:rsidR="006F45E7" w:rsidRDefault="002D378F" w:rsidP="006F45E7">
      <w:pPr>
        <w:pStyle w:val="ListParagraph"/>
        <w:numPr>
          <w:ilvl w:val="0"/>
          <w:numId w:val="17"/>
        </w:numPr>
      </w:pPr>
      <w:r>
        <w:t xml:space="preserve">What was the wrong concept that some of the Corinthians had which the Apostle Paul was writing against? </w:t>
      </w:r>
      <w:r w:rsidR="00330FB2">
        <w:t>From the passage, w</w:t>
      </w:r>
      <w:r w:rsidR="00E171A0">
        <w:t xml:space="preserve">hy </w:t>
      </w:r>
      <w:r w:rsidR="00330FB2">
        <w:t>is</w:t>
      </w:r>
      <w:r w:rsidR="00E171A0">
        <w:t xml:space="preserve"> the belief </w:t>
      </w:r>
      <w:r w:rsidR="00330FB2">
        <w:t>in</w:t>
      </w:r>
      <w:r w:rsidR="00E171A0">
        <w:t xml:space="preserve"> a possible future resurrection is so crucial to the Christian faith?</w:t>
      </w:r>
    </w:p>
    <w:p w14:paraId="7173179C" w14:textId="7C5E9B1E" w:rsidR="001268D8" w:rsidRPr="001268D8" w:rsidRDefault="001268D8" w:rsidP="001268D8">
      <w:pPr>
        <w:rPr>
          <w:b/>
          <w:bCs/>
        </w:rPr>
      </w:pPr>
      <w:r w:rsidRPr="001268D8">
        <w:rPr>
          <w:b/>
          <w:bCs/>
        </w:rPr>
        <w:t>[Read 1 Corinthians 15:</w:t>
      </w:r>
      <w:r>
        <w:rPr>
          <w:b/>
          <w:bCs/>
        </w:rPr>
        <w:t>20</w:t>
      </w:r>
      <w:r w:rsidRPr="001268D8">
        <w:rPr>
          <w:b/>
          <w:bCs/>
        </w:rPr>
        <w:t>-</w:t>
      </w:r>
      <w:r>
        <w:rPr>
          <w:b/>
          <w:bCs/>
        </w:rPr>
        <w:t>2</w:t>
      </w:r>
      <w:r w:rsidR="00360088">
        <w:rPr>
          <w:b/>
          <w:bCs/>
        </w:rPr>
        <w:t>6</w:t>
      </w:r>
      <w:r w:rsidRPr="001268D8">
        <w:rPr>
          <w:b/>
          <w:bCs/>
        </w:rPr>
        <w:t>]</w:t>
      </w:r>
    </w:p>
    <w:p w14:paraId="7BC2C9BC" w14:textId="5CD93DD4" w:rsidR="00AC2A6E" w:rsidRPr="001268D8" w:rsidRDefault="001268D8" w:rsidP="00AC2A6E">
      <w:r>
        <w:t xml:space="preserve">Just as Adam’s death prefigures </w:t>
      </w:r>
      <w:r w:rsidR="00E171A0">
        <w:t>the death</w:t>
      </w:r>
      <w:r>
        <w:t xml:space="preserve"> that </w:t>
      </w:r>
      <w:r w:rsidR="00E171A0">
        <w:t xml:space="preserve">all </w:t>
      </w:r>
      <w:r>
        <w:t xml:space="preserve">human beings will experience, so Christ’s resurrection leads the way for all who are in him </w:t>
      </w:r>
      <w:r w:rsidR="00E171A0">
        <w:t>to experience the same resurrection. In this way, Christ destroys death forever and delivers the kingdom to the Father.</w:t>
      </w:r>
    </w:p>
    <w:p w14:paraId="51867B23" w14:textId="24572EAF" w:rsidR="00AC2A6E" w:rsidRDefault="00581198" w:rsidP="00AC2A6E">
      <w:pPr>
        <w:pStyle w:val="ListParagraph"/>
        <w:numPr>
          <w:ilvl w:val="0"/>
          <w:numId w:val="20"/>
        </w:numPr>
      </w:pPr>
      <w:r>
        <w:t xml:space="preserve">What is the </w:t>
      </w:r>
      <w:r w:rsidR="00E171A0">
        <w:t>assurance given by Paul that we as believers will experience resurrection from the dead in the future?</w:t>
      </w:r>
      <w:r w:rsidR="00360088">
        <w:t xml:space="preserve"> How is this assurance effective?</w:t>
      </w:r>
    </w:p>
    <w:p w14:paraId="7B2C6E99" w14:textId="2FD09DB9" w:rsidR="00330FB2" w:rsidRPr="00330FB2" w:rsidRDefault="00330FB2" w:rsidP="00330FB2">
      <w:pPr>
        <w:rPr>
          <w:b/>
          <w:bCs/>
        </w:rPr>
      </w:pPr>
      <w:r w:rsidRPr="00330FB2">
        <w:rPr>
          <w:b/>
          <w:bCs/>
        </w:rPr>
        <w:t>[Read 1 Corinthians 15:</w:t>
      </w:r>
      <w:r>
        <w:rPr>
          <w:b/>
          <w:bCs/>
        </w:rPr>
        <w:t>35-49</w:t>
      </w:r>
      <w:r w:rsidRPr="00330FB2">
        <w:rPr>
          <w:b/>
          <w:bCs/>
        </w:rPr>
        <w:t>]</w:t>
      </w:r>
    </w:p>
    <w:p w14:paraId="72207902" w14:textId="3B4D17B5" w:rsidR="00330FB2" w:rsidRDefault="00330FB2" w:rsidP="00330FB2">
      <w:r>
        <w:t>At the resurrection, God will give to us a new spiritual body. Our spiritual bodies will be far superior to our natural bodies.</w:t>
      </w:r>
    </w:p>
    <w:p w14:paraId="31A14731" w14:textId="71659778" w:rsidR="00330FB2" w:rsidRPr="00241501" w:rsidRDefault="00165E42" w:rsidP="00AC2A6E">
      <w:pPr>
        <w:pStyle w:val="ListParagraph"/>
        <w:numPr>
          <w:ilvl w:val="0"/>
          <w:numId w:val="20"/>
        </w:numPr>
      </w:pPr>
      <w:r>
        <w:t xml:space="preserve">What do verses 35-37 tell us of the process we must go through in order to receive the new spiritual body? </w:t>
      </w:r>
      <w:r w:rsidR="00360088">
        <w:t>Why is it worth going through</w:t>
      </w:r>
      <w:r>
        <w:t xml:space="preserve"> such a process?</w:t>
      </w:r>
    </w:p>
    <w:p w14:paraId="4AFC1EDE" w14:textId="6E8860C7" w:rsidR="00D55867" w:rsidRPr="00B12B16" w:rsidRDefault="000B4274" w:rsidP="00D55867">
      <w:pPr>
        <w:rPr>
          <w:b/>
          <w:bCs/>
          <w:i/>
          <w:iCs/>
          <w:u w:val="single"/>
        </w:rPr>
      </w:pPr>
      <w:r w:rsidRPr="00B12B16">
        <w:rPr>
          <w:b/>
          <w:bCs/>
          <w:i/>
          <w:iCs/>
          <w:u w:val="single"/>
        </w:rPr>
        <w:t>C. Application</w:t>
      </w:r>
    </w:p>
    <w:p w14:paraId="0A6B29FE" w14:textId="4B82491F" w:rsidR="00165E42" w:rsidRDefault="00165E42" w:rsidP="00D13CAF">
      <w:r>
        <w:t xml:space="preserve">Throughout the bible God’s people are encouraged to hope primarily in God’s future kingdom. </w:t>
      </w:r>
    </w:p>
    <w:p w14:paraId="603C0AFE" w14:textId="26414F17" w:rsidR="00165E42" w:rsidRPr="00165E42" w:rsidRDefault="00165E42" w:rsidP="00D13CAF">
      <w:r>
        <w:t>Hebrews describes the heroes of faith as people who “</w:t>
      </w:r>
      <w:r w:rsidRPr="00165E42">
        <w:t>acknowledged that they were strangers and exiles on the earth</w:t>
      </w:r>
      <w:r>
        <w:t xml:space="preserve">’ and that “they </w:t>
      </w:r>
      <w:r w:rsidRPr="00165E42">
        <w:t>desire a better country, that is, a heavenly one</w:t>
      </w:r>
      <w:r>
        <w:t>.” (Heb 11:13-16)</w:t>
      </w:r>
    </w:p>
    <w:p w14:paraId="22BE26C4" w14:textId="3B1FA8BC" w:rsidR="004A6FEB" w:rsidRDefault="004A6FEB" w:rsidP="008E4E28">
      <w:pPr>
        <w:pStyle w:val="ListParagraph"/>
        <w:numPr>
          <w:ilvl w:val="0"/>
          <w:numId w:val="22"/>
        </w:numPr>
      </w:pPr>
      <w:r>
        <w:t>Is your future resurrection body the best possible ending for your life on earth? Why or why not?</w:t>
      </w:r>
    </w:p>
    <w:p w14:paraId="4F6968E9" w14:textId="77777777" w:rsidR="004A6FEB" w:rsidRDefault="004A6FEB" w:rsidP="004A6FEB">
      <w:pPr>
        <w:pStyle w:val="ListParagraph"/>
        <w:ind w:left="360"/>
      </w:pPr>
    </w:p>
    <w:p w14:paraId="706F9B85" w14:textId="4C0CD116" w:rsidR="008E4E28" w:rsidRDefault="00165E42" w:rsidP="008E4E28">
      <w:pPr>
        <w:pStyle w:val="ListParagraph"/>
        <w:numPr>
          <w:ilvl w:val="0"/>
          <w:numId w:val="22"/>
        </w:numPr>
      </w:pPr>
      <w:r>
        <w:t>How can we balance between trying our best in our lives on earth to strive for success and yet place our hope primarily on God’s future heavenly kingdom at the same time?</w:t>
      </w:r>
    </w:p>
    <w:p w14:paraId="415170E6" w14:textId="626C5116" w:rsidR="001E49D9" w:rsidRDefault="001E49D9" w:rsidP="001E49D9">
      <w:r w:rsidRPr="008D7F49">
        <w:rPr>
          <w:i/>
          <w:iCs/>
        </w:rPr>
        <w:t xml:space="preserve">For </w:t>
      </w:r>
      <w:r w:rsidR="00E9037C">
        <w:rPr>
          <w:i/>
          <w:iCs/>
        </w:rPr>
        <w:t>further</w:t>
      </w:r>
      <w:r w:rsidR="000C5F36">
        <w:rPr>
          <w:i/>
          <w:iCs/>
        </w:rPr>
        <w:t xml:space="preserve"> personal</w:t>
      </w:r>
      <w:r w:rsidR="00E9037C">
        <w:rPr>
          <w:i/>
          <w:iCs/>
        </w:rPr>
        <w:t xml:space="preserve"> </w:t>
      </w:r>
      <w:r w:rsidR="00FF1578">
        <w:rPr>
          <w:i/>
          <w:iCs/>
        </w:rPr>
        <w:t>reflection</w:t>
      </w:r>
      <w:r>
        <w:t>:</w:t>
      </w:r>
    </w:p>
    <w:p w14:paraId="7548AEF2" w14:textId="179C9639" w:rsidR="000C6FC0" w:rsidRPr="008D7F49" w:rsidRDefault="00165E42" w:rsidP="004A6FEB">
      <w:pPr>
        <w:pStyle w:val="ListParagraph"/>
        <w:numPr>
          <w:ilvl w:val="0"/>
          <w:numId w:val="23"/>
        </w:numPr>
      </w:pPr>
      <w:r>
        <w:t xml:space="preserve">Examine your own life carefully. In what ways have you “placed </w:t>
      </w:r>
      <w:r w:rsidR="00360088">
        <w:t>all of your bets” on this life? Let the Holy Spirit lead you to change your perspective to hope in his future kingdom, and also to look forward to living in it in your new spiritual body.</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46C" w14:textId="77777777" w:rsidR="00662FCD" w:rsidRDefault="00662FCD" w:rsidP="00592430">
      <w:pPr>
        <w:spacing w:after="0" w:line="240" w:lineRule="auto"/>
      </w:pPr>
      <w:r>
        <w:separator/>
      </w:r>
    </w:p>
  </w:endnote>
  <w:endnote w:type="continuationSeparator" w:id="0">
    <w:p w14:paraId="728CC2D1" w14:textId="77777777" w:rsidR="00662FCD" w:rsidRDefault="00662FCD"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F589" w14:textId="77777777" w:rsidR="00662FCD" w:rsidRDefault="00662FCD" w:rsidP="00592430">
      <w:pPr>
        <w:spacing w:after="0" w:line="240" w:lineRule="auto"/>
      </w:pPr>
      <w:r>
        <w:separator/>
      </w:r>
    </w:p>
  </w:footnote>
  <w:footnote w:type="continuationSeparator" w:id="0">
    <w:p w14:paraId="5EC28AE1" w14:textId="77777777" w:rsidR="00662FCD" w:rsidRDefault="00662FCD"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3"/>
  </w:num>
  <w:num w:numId="5" w16cid:durableId="242299141">
    <w:abstractNumId w:val="12"/>
  </w:num>
  <w:num w:numId="6" w16cid:durableId="1585146151">
    <w:abstractNumId w:val="10"/>
  </w:num>
  <w:num w:numId="7" w16cid:durableId="1271430675">
    <w:abstractNumId w:val="14"/>
  </w:num>
  <w:num w:numId="8" w16cid:durableId="720638862">
    <w:abstractNumId w:val="2"/>
  </w:num>
  <w:num w:numId="9" w16cid:durableId="1080832839">
    <w:abstractNumId w:val="3"/>
  </w:num>
  <w:num w:numId="10" w16cid:durableId="1221328992">
    <w:abstractNumId w:val="16"/>
  </w:num>
  <w:num w:numId="11" w16cid:durableId="373114925">
    <w:abstractNumId w:val="8"/>
  </w:num>
  <w:num w:numId="12" w16cid:durableId="1971940703">
    <w:abstractNumId w:val="17"/>
  </w:num>
  <w:num w:numId="13" w16cid:durableId="1216887665">
    <w:abstractNumId w:val="5"/>
  </w:num>
  <w:num w:numId="14" w16cid:durableId="2138378984">
    <w:abstractNumId w:val="20"/>
  </w:num>
  <w:num w:numId="15" w16cid:durableId="144705992">
    <w:abstractNumId w:val="19"/>
  </w:num>
  <w:num w:numId="16" w16cid:durableId="880479898">
    <w:abstractNumId w:val="18"/>
  </w:num>
  <w:num w:numId="17" w16cid:durableId="291643183">
    <w:abstractNumId w:val="0"/>
  </w:num>
  <w:num w:numId="18" w16cid:durableId="332296088">
    <w:abstractNumId w:val="7"/>
  </w:num>
  <w:num w:numId="19" w16cid:durableId="1157378244">
    <w:abstractNumId w:val="4"/>
  </w:num>
  <w:num w:numId="20" w16cid:durableId="1807240340">
    <w:abstractNumId w:val="22"/>
  </w:num>
  <w:num w:numId="21" w16cid:durableId="1765346963">
    <w:abstractNumId w:val="15"/>
  </w:num>
  <w:num w:numId="22" w16cid:durableId="800151520">
    <w:abstractNumId w:val="21"/>
  </w:num>
  <w:num w:numId="23" w16cid:durableId="45129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41287"/>
    <w:rsid w:val="000531AD"/>
    <w:rsid w:val="00053A87"/>
    <w:rsid w:val="00060B03"/>
    <w:rsid w:val="00065A53"/>
    <w:rsid w:val="00081CF6"/>
    <w:rsid w:val="000B0A19"/>
    <w:rsid w:val="000B4274"/>
    <w:rsid w:val="000C5F36"/>
    <w:rsid w:val="000C6FC0"/>
    <w:rsid w:val="000D73F6"/>
    <w:rsid w:val="000F2489"/>
    <w:rsid w:val="00113D95"/>
    <w:rsid w:val="0011526E"/>
    <w:rsid w:val="001268D8"/>
    <w:rsid w:val="0013579B"/>
    <w:rsid w:val="00145214"/>
    <w:rsid w:val="00157E02"/>
    <w:rsid w:val="00165E42"/>
    <w:rsid w:val="00172E6C"/>
    <w:rsid w:val="001A644B"/>
    <w:rsid w:val="001D3049"/>
    <w:rsid w:val="001E49D9"/>
    <w:rsid w:val="0022673C"/>
    <w:rsid w:val="00241501"/>
    <w:rsid w:val="002C01F4"/>
    <w:rsid w:val="002D378F"/>
    <w:rsid w:val="002E7D3B"/>
    <w:rsid w:val="00302DE9"/>
    <w:rsid w:val="00330FB2"/>
    <w:rsid w:val="00335479"/>
    <w:rsid w:val="00342ED7"/>
    <w:rsid w:val="00360088"/>
    <w:rsid w:val="003635CF"/>
    <w:rsid w:val="003A3641"/>
    <w:rsid w:val="003A4214"/>
    <w:rsid w:val="003B24E4"/>
    <w:rsid w:val="003C3C60"/>
    <w:rsid w:val="003D0971"/>
    <w:rsid w:val="00435312"/>
    <w:rsid w:val="00462F12"/>
    <w:rsid w:val="00484EC5"/>
    <w:rsid w:val="00487AAD"/>
    <w:rsid w:val="004A5CB7"/>
    <w:rsid w:val="004A6FEB"/>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F38E1"/>
    <w:rsid w:val="00601108"/>
    <w:rsid w:val="0060612C"/>
    <w:rsid w:val="00616A3C"/>
    <w:rsid w:val="00616AE8"/>
    <w:rsid w:val="00650F62"/>
    <w:rsid w:val="00657572"/>
    <w:rsid w:val="00662FCD"/>
    <w:rsid w:val="00677A48"/>
    <w:rsid w:val="006B7365"/>
    <w:rsid w:val="006E5F4C"/>
    <w:rsid w:val="006E61DA"/>
    <w:rsid w:val="006F45E7"/>
    <w:rsid w:val="00706834"/>
    <w:rsid w:val="00712006"/>
    <w:rsid w:val="00712988"/>
    <w:rsid w:val="00723FB9"/>
    <w:rsid w:val="00744A65"/>
    <w:rsid w:val="00764761"/>
    <w:rsid w:val="007671AC"/>
    <w:rsid w:val="007761F1"/>
    <w:rsid w:val="00777ECC"/>
    <w:rsid w:val="007914B9"/>
    <w:rsid w:val="00796086"/>
    <w:rsid w:val="007D114B"/>
    <w:rsid w:val="007F462C"/>
    <w:rsid w:val="00803321"/>
    <w:rsid w:val="00865E51"/>
    <w:rsid w:val="00884D0D"/>
    <w:rsid w:val="008B2183"/>
    <w:rsid w:val="008B4743"/>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2549D"/>
    <w:rsid w:val="00A30FDF"/>
    <w:rsid w:val="00A617B8"/>
    <w:rsid w:val="00A67E37"/>
    <w:rsid w:val="00A801AA"/>
    <w:rsid w:val="00AA75C1"/>
    <w:rsid w:val="00AC2A6E"/>
    <w:rsid w:val="00AD6C52"/>
    <w:rsid w:val="00B12B16"/>
    <w:rsid w:val="00B1692B"/>
    <w:rsid w:val="00B201A2"/>
    <w:rsid w:val="00B64E82"/>
    <w:rsid w:val="00B8486F"/>
    <w:rsid w:val="00BF5249"/>
    <w:rsid w:val="00C062D4"/>
    <w:rsid w:val="00C263C2"/>
    <w:rsid w:val="00C332C7"/>
    <w:rsid w:val="00C4397B"/>
    <w:rsid w:val="00C65F5E"/>
    <w:rsid w:val="00C87746"/>
    <w:rsid w:val="00C91D72"/>
    <w:rsid w:val="00C9474F"/>
    <w:rsid w:val="00CA069F"/>
    <w:rsid w:val="00CA7FBD"/>
    <w:rsid w:val="00CD4660"/>
    <w:rsid w:val="00D06048"/>
    <w:rsid w:val="00D13CAF"/>
    <w:rsid w:val="00D37F3C"/>
    <w:rsid w:val="00D55867"/>
    <w:rsid w:val="00D665EA"/>
    <w:rsid w:val="00DB27BE"/>
    <w:rsid w:val="00DC4F60"/>
    <w:rsid w:val="00DF43FD"/>
    <w:rsid w:val="00E171A0"/>
    <w:rsid w:val="00E20737"/>
    <w:rsid w:val="00E81C40"/>
    <w:rsid w:val="00E82136"/>
    <w:rsid w:val="00E87731"/>
    <w:rsid w:val="00E9037C"/>
    <w:rsid w:val="00E93E96"/>
    <w:rsid w:val="00EA4343"/>
    <w:rsid w:val="00EB05F1"/>
    <w:rsid w:val="00EE284F"/>
    <w:rsid w:val="00F071E4"/>
    <w:rsid w:val="00F22DD6"/>
    <w:rsid w:val="00F33728"/>
    <w:rsid w:val="00F5660C"/>
    <w:rsid w:val="00F569E9"/>
    <w:rsid w:val="00F60B70"/>
    <w:rsid w:val="00F65317"/>
    <w:rsid w:val="00F927DD"/>
    <w:rsid w:val="00FA2AC4"/>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5</cp:revision>
  <dcterms:created xsi:type="dcterms:W3CDTF">2022-11-06T23:24:00Z</dcterms:created>
  <dcterms:modified xsi:type="dcterms:W3CDTF">2022-11-08T13:10:00Z</dcterms:modified>
</cp:coreProperties>
</file>